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CE" w:rsidRPr="00466258" w:rsidRDefault="003619CE" w:rsidP="003619CE">
      <w:pPr>
        <w:pStyle w:val="4"/>
        <w:rPr>
          <w:sz w:val="22"/>
        </w:rPr>
      </w:pPr>
      <w:r>
        <w:t xml:space="preserve">          </w:t>
      </w:r>
      <w:r w:rsidRPr="00466258">
        <w:t>АДМИНИСТРАЦИЯ</w:t>
      </w:r>
    </w:p>
    <w:p w:rsidR="003619CE" w:rsidRPr="00466258" w:rsidRDefault="003619CE" w:rsidP="003619CE">
      <w:pPr>
        <w:jc w:val="both"/>
        <w:rPr>
          <w:b/>
          <w:sz w:val="22"/>
        </w:rPr>
      </w:pPr>
      <w:r w:rsidRPr="00466258">
        <w:rPr>
          <w:b/>
          <w:sz w:val="22"/>
        </w:rPr>
        <w:t xml:space="preserve">    МУНИЦИПАЛЬНОГО ОБРАЗОВАНИЯ</w:t>
      </w:r>
    </w:p>
    <w:p w:rsidR="003619CE" w:rsidRPr="00466258" w:rsidRDefault="003619CE" w:rsidP="003619CE">
      <w:pPr>
        <w:rPr>
          <w:b/>
          <w:sz w:val="22"/>
        </w:rPr>
      </w:pPr>
      <w:r w:rsidRPr="00466258">
        <w:rPr>
          <w:b/>
          <w:sz w:val="22"/>
        </w:rPr>
        <w:t xml:space="preserve">          ЧКАЛОВСКИЙ  СЕЛЬСОВЕТ</w:t>
      </w:r>
    </w:p>
    <w:p w:rsidR="003619CE" w:rsidRPr="00466258" w:rsidRDefault="003619CE" w:rsidP="003619CE">
      <w:pPr>
        <w:rPr>
          <w:b/>
          <w:sz w:val="22"/>
        </w:rPr>
      </w:pPr>
      <w:r w:rsidRPr="00466258">
        <w:rPr>
          <w:b/>
          <w:sz w:val="22"/>
        </w:rPr>
        <w:t xml:space="preserve">          ОРЕНБУРГСКОГО РАЙОНА</w:t>
      </w:r>
    </w:p>
    <w:p w:rsidR="003619CE" w:rsidRPr="00466258" w:rsidRDefault="003619CE" w:rsidP="003619CE">
      <w:pPr>
        <w:ind w:right="5386"/>
        <w:rPr>
          <w:b/>
          <w:sz w:val="34"/>
        </w:rPr>
      </w:pPr>
      <w:r w:rsidRPr="00466258">
        <w:rPr>
          <w:b/>
          <w:sz w:val="22"/>
        </w:rPr>
        <w:t xml:space="preserve">           ОРЕНБУРГСКОЙ ОБЛАСТИ</w:t>
      </w:r>
    </w:p>
    <w:p w:rsidR="003619CE" w:rsidRPr="00466258" w:rsidRDefault="003619CE" w:rsidP="003619CE">
      <w:pPr>
        <w:ind w:right="-5"/>
        <w:rPr>
          <w:b/>
          <w:sz w:val="28"/>
          <w:szCs w:val="28"/>
        </w:rPr>
      </w:pPr>
      <w:r w:rsidRPr="00466258">
        <w:rPr>
          <w:b/>
          <w:sz w:val="34"/>
        </w:rPr>
        <w:t>П О С Т А Н О В Л Е Н И Е</w:t>
      </w:r>
    </w:p>
    <w:p w:rsidR="003619CE" w:rsidRDefault="003619CE" w:rsidP="003619CE">
      <w:pPr>
        <w:jc w:val="both"/>
      </w:pPr>
    </w:p>
    <w:tbl>
      <w:tblPr>
        <w:tblW w:w="9667" w:type="dxa"/>
        <w:tblLayout w:type="fixed"/>
        <w:tblCellMar>
          <w:left w:w="70" w:type="dxa"/>
          <w:right w:w="70" w:type="dxa"/>
        </w:tblCellMar>
        <w:tblLook w:val="0000" w:firstRow="0" w:lastRow="0" w:firstColumn="0" w:lastColumn="0" w:noHBand="0" w:noVBand="0"/>
      </w:tblPr>
      <w:tblGrid>
        <w:gridCol w:w="4638"/>
        <w:gridCol w:w="5029"/>
      </w:tblGrid>
      <w:tr w:rsidR="003619CE" w:rsidRPr="003619CE" w:rsidTr="00193E3E">
        <w:trPr>
          <w:trHeight w:val="3402"/>
        </w:trPr>
        <w:tc>
          <w:tcPr>
            <w:tcW w:w="4638" w:type="dxa"/>
            <w:shd w:val="clear" w:color="auto" w:fill="auto"/>
          </w:tcPr>
          <w:p w:rsidR="003619CE" w:rsidRPr="003619CE" w:rsidRDefault="003619CE" w:rsidP="00193E3E">
            <w:pPr>
              <w:jc w:val="center"/>
              <w:rPr>
                <w:sz w:val="28"/>
                <w:szCs w:val="28"/>
                <w:u w:val="single"/>
                <w:shd w:val="clear" w:color="auto" w:fill="FFFFFF"/>
                <w:lang w:eastAsia="ru-RU"/>
              </w:rPr>
            </w:pPr>
          </w:p>
          <w:p w:rsidR="003619CE" w:rsidRPr="003619CE" w:rsidRDefault="003619CE" w:rsidP="00193E3E">
            <w:pPr>
              <w:jc w:val="center"/>
              <w:rPr>
                <w:sz w:val="28"/>
                <w:szCs w:val="28"/>
                <w:u w:val="single"/>
                <w:shd w:val="clear" w:color="auto" w:fill="FFFFFF"/>
                <w:lang w:eastAsia="ru-RU"/>
              </w:rPr>
            </w:pPr>
            <w:r w:rsidRPr="003619CE">
              <w:rPr>
                <w:sz w:val="28"/>
                <w:szCs w:val="28"/>
                <w:shd w:val="clear" w:color="auto" w:fill="FFFFFF"/>
                <w:lang w:eastAsia="ru-RU"/>
              </w:rPr>
              <w:t>_</w:t>
            </w:r>
            <w:r w:rsidRPr="003619CE">
              <w:rPr>
                <w:sz w:val="28"/>
                <w:szCs w:val="28"/>
                <w:u w:val="single"/>
                <w:shd w:val="clear" w:color="auto" w:fill="FFFFFF"/>
                <w:lang w:eastAsia="ru-RU"/>
              </w:rPr>
              <w:t xml:space="preserve">27.07.2018 г. № 106 – п </w:t>
            </w:r>
            <w:r w:rsidRPr="003619CE">
              <w:rPr>
                <w:sz w:val="28"/>
                <w:szCs w:val="28"/>
                <w:shd w:val="clear" w:color="auto" w:fill="FFFFFF"/>
                <w:lang w:eastAsia="ru-RU"/>
              </w:rPr>
              <w:t xml:space="preserve">___ </w:t>
            </w:r>
            <w:r w:rsidRPr="003619CE">
              <w:rPr>
                <w:sz w:val="28"/>
                <w:szCs w:val="28"/>
                <w:u w:val="single"/>
                <w:shd w:val="clear" w:color="auto" w:fill="FFFFFF"/>
                <w:lang w:eastAsia="ru-RU"/>
              </w:rPr>
              <w:t xml:space="preserve">          </w:t>
            </w:r>
            <w:r w:rsidRPr="003619CE">
              <w:rPr>
                <w:sz w:val="28"/>
                <w:szCs w:val="28"/>
                <w:u w:val="single"/>
                <w:shd w:val="clear" w:color="auto" w:fill="FFFFFF"/>
                <w:lang w:val="ru-RU" w:eastAsia="ru-RU"/>
              </w:rPr>
              <w:t xml:space="preserve"> </w:t>
            </w:r>
            <w:r w:rsidRPr="003619CE">
              <w:rPr>
                <w:sz w:val="28"/>
                <w:szCs w:val="28"/>
                <w:u w:val="single"/>
                <w:shd w:val="clear" w:color="auto" w:fill="FFFFFF"/>
                <w:lang w:eastAsia="ru-RU"/>
              </w:rPr>
              <w:t xml:space="preserve">    </w:t>
            </w:r>
          </w:p>
          <w:p w:rsidR="003619CE" w:rsidRPr="003619CE" w:rsidRDefault="003619CE" w:rsidP="00193E3E">
            <w:pPr>
              <w:ind w:firstLine="709"/>
              <w:jc w:val="both"/>
              <w:rPr>
                <w:sz w:val="28"/>
                <w:szCs w:val="28"/>
                <w:shd w:val="clear" w:color="auto" w:fill="FFFFFF"/>
                <w:lang w:val="ru-RU" w:eastAsia="ru-RU"/>
              </w:rPr>
            </w:pPr>
            <w:r w:rsidRPr="003619CE">
              <w:rPr>
                <w:noProof/>
                <w:sz w:val="28"/>
                <w:szCs w:val="28"/>
                <w:shd w:val="clear" w:color="auto" w:fill="FFFFFF"/>
              </w:rPr>
              <mc:AlternateContent>
                <mc:Choice Requires="wpg">
                  <w:drawing>
                    <wp:anchor distT="0" distB="0" distL="114300" distR="114300" simplePos="0" relativeHeight="251659264" behindDoc="0" locked="0" layoutInCell="1" allowOverlap="1">
                      <wp:simplePos x="0" y="0"/>
                      <wp:positionH relativeFrom="column">
                        <wp:posOffset>-29210</wp:posOffset>
                      </wp:positionH>
                      <wp:positionV relativeFrom="paragraph">
                        <wp:posOffset>101600</wp:posOffset>
                      </wp:positionV>
                      <wp:extent cx="2961005" cy="182245"/>
                      <wp:effectExtent l="6350" t="6985" r="13970" b="107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005" cy="182245"/>
                                <a:chOff x="1566" y="4216"/>
                                <a:chExt cx="3907" cy="287"/>
                              </a:xfrm>
                            </wpg:grpSpPr>
                            <wps:wsp>
                              <wps:cNvPr id="2" name="Line 3"/>
                              <wps:cNvCnPr>
                                <a:cxnSpLocks noChangeShapeType="1"/>
                              </wps:cNvCnPr>
                              <wps:spPr bwMode="auto">
                                <a:xfrm>
                                  <a:off x="1566" y="4216"/>
                                  <a:ext cx="457"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566" y="4216"/>
                                  <a:ext cx="1" cy="28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5015" y="4216"/>
                                  <a:ext cx="457"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472" y="4218"/>
                                  <a:ext cx="1" cy="28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AD2CE" id="Группа 1" o:spid="_x0000_s1026" style="position:absolute;margin-left:-2.3pt;margin-top:8pt;width:233.15pt;height:14.35pt;z-index:251659264" coordorigin="1566,4216" coordsize="3907,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">
                      <v:line id="Line 3" o:spid="_x0000_s1027" style="position:absolute;visibility:visible;mso-wrap-style:square" from="1566,4216" to="2023,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tucAAAADaAAAADwAAAGRycy9kb3ducmV2LnhtbESPzYrCQBCE74LvMLTgTScKSsg6igiC&#10;sAdZFfbaZNokmOkJmc7Pvr2zsLDHoqq+onaH0dWqpzZUng2slgko4tzbigsDj/t5kYIKgmyx9kwG&#10;fijAYT+d7DCzfuAv6m9SqAjhkKGBUqTJtA55SQ7D0jfE0Xv61qFE2RbatjhEuKv1Okm22mHFcaHE&#10;hk4l5a9b5wx08vyk8dGl35TyRob0unH91Zj5bDx+gBIa5T/8175YA2v4vRJvgN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YrbnAAAAA2gAAAA8AAAAAAAAAAAAAAAAA&#10;oQIAAGRycy9kb3ducmV2LnhtbFBLBQYAAAAABAAEAPkAAACOAwAAAAA=&#10;" strokeweight="1pt">
                        <v:stroke startarrowwidth="narrow" startarrowlength="short" endarrowwidth="narrow" endarrowlength="short"/>
                      </v:line>
                      <v:line id="Line 4" o:spid="_x0000_s1028" style="position:absolute;visibility:visible;mso-wrap-style:square" from="1566,4216" to="1567,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IsEAAADaAAAADwAAAGRycy9kb3ducmV2LnhtbESPX2vCQBDE3wt+h2OFvtWLiiWkniKC&#10;IPggtUJfl9yaBHN7Ibf547fvCUIfh5n5DbPejq5WPbWh8mxgPktAEefeVlwYuP4cPlJQQZAt1p7J&#10;wIMCbDeTtzVm1g/8Tf1FChUhHDI0UIo0mdYhL8lhmPmGOHo33zqUKNtC2xaHCHe1XiTJp3ZYcVwo&#10;saF9Sfn90jkDndxONF679JdSXsmQnleuPxvzPh13X6CERvkPv9pHa2AJzyvxBu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VAgiwQAAANoAAAAPAAAAAAAAAAAAAAAA&#10;AKECAABkcnMvZG93bnJldi54bWxQSwUGAAAAAAQABAD5AAAAjwMAAAAA&#10;" strokeweight="1pt">
                        <v:stroke startarrowwidth="narrow" startarrowlength="short" endarrowwidth="narrow" endarrowlength="short"/>
                      </v:line>
                      <v:line id="Line 5" o:spid="_x0000_s1029" style="position:absolute;visibility:visible;mso-wrap-style:square" from="5015,4216" to="5472,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2QVsEAAADaAAAADwAAAGRycy9kb3ducmV2LnhtbESPX2vCQBDE3wt+h2OFvtWLoiWkniKC&#10;IPggtUJfl9yaBHN7Ibf547fvCUIfh5n5DbPejq5WPbWh8mxgPktAEefeVlwYuP4cPlJQQZAt1p7J&#10;wIMCbDeTtzVm1g/8Tf1FChUhHDI0UIo0mdYhL8lhmPmGOHo33zqUKNtC2xaHCHe1XiTJp3ZYcVwo&#10;saF9Sfn90jkDndxONF679JdSXsmQnleuPxvzPh13X6CERvkPv9pHa2AJzyvxBu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vZBWwQAAANoAAAAPAAAAAAAAAAAAAAAA&#10;AKECAABkcnMvZG93bnJldi54bWxQSwUGAAAAAAQABAD5AAAAjwMAAAAA&#10;" strokeweight="1pt">
                        <v:stroke startarrowwidth="narrow" startarrowlength="short" endarrowwidth="narrow" endarrowlength="short"/>
                      </v:line>
                      <v:line id="Line 6" o:spid="_x0000_s1030" style="position:absolute;visibility:visible;mso-wrap-style:square" from="5472,4218" to="5473,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E1zcAAAADaAAAADwAAAGRycy9kb3ducmV2LnhtbESPX2vCQBDE3wW/w7EF3/RSISVETykF&#10;QfBBagVfl9yaBHN7Ibf547f3CoU+DjPzG2a7n1yjBupC7dnA+yoBRVx4W3Np4PpzWGaggiBbbDyT&#10;gScF2O/msy3m1o/8TcNFShUhHHI0UIm0udahqMhhWPmWOHp33zmUKLtS2w7HCHeNXifJh3ZYc1yo&#10;sKWviorHpXcGermfaLr22Y0yTmXMzqkbzsYs3qbPDSihSf7Df+2jNZDC7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xNc3AAAAA2gAAAA8AAAAAAAAAAAAAAAAA&#10;oQIAAGRycy9kb3ducmV2LnhtbFBLBQYAAAAABAAEAPkAAACOAwAAAAA=&#10;" strokeweight="1pt">
                        <v:stroke startarrowwidth="narrow" startarrowlength="short" endarrowwidth="narrow" endarrowlength="short"/>
                      </v:line>
                    </v:group>
                  </w:pict>
                </mc:Fallback>
              </mc:AlternateContent>
            </w:r>
          </w:p>
          <w:p w:rsidR="003619CE" w:rsidRPr="003619CE" w:rsidRDefault="003619CE" w:rsidP="00193E3E">
            <w:pPr>
              <w:pStyle w:val="13"/>
              <w:shd w:val="clear" w:color="auto" w:fill="auto"/>
              <w:spacing w:after="0" w:line="240" w:lineRule="auto"/>
              <w:ind w:firstLine="210"/>
              <w:rPr>
                <w:rFonts w:ascii="Times New Roman" w:hAnsi="Times New Roman" w:cs="Times New Roman"/>
                <w:sz w:val="28"/>
                <w:szCs w:val="28"/>
              </w:rPr>
            </w:pPr>
            <w:r w:rsidRPr="003619CE">
              <w:rPr>
                <w:rFonts w:ascii="Times New Roman" w:hAnsi="Times New Roman" w:cs="Times New Roman"/>
                <w:sz w:val="28"/>
                <w:szCs w:val="28"/>
              </w:rPr>
              <w:t>Об утверждении заключения о результатах публичных слушаний по проекту «Внесение изменений в Правила землепользования и застройки муниципального образования Чкаловский сельсовет Оренбургского района Оренбургской области»</w:t>
            </w:r>
          </w:p>
          <w:p w:rsidR="003619CE" w:rsidRPr="003619CE" w:rsidRDefault="003619CE" w:rsidP="00193E3E">
            <w:pPr>
              <w:ind w:firstLine="709"/>
              <w:jc w:val="both"/>
              <w:rPr>
                <w:sz w:val="28"/>
                <w:szCs w:val="28"/>
                <w:shd w:val="clear" w:color="auto" w:fill="FFFFFF"/>
                <w:lang w:val="ru-RU" w:eastAsia="ru-RU"/>
              </w:rPr>
            </w:pPr>
          </w:p>
        </w:tc>
        <w:tc>
          <w:tcPr>
            <w:tcW w:w="5029" w:type="dxa"/>
            <w:shd w:val="clear" w:color="auto" w:fill="auto"/>
          </w:tcPr>
          <w:p w:rsidR="003619CE" w:rsidRPr="003619CE" w:rsidRDefault="003619CE" w:rsidP="00193E3E">
            <w:pPr>
              <w:ind w:firstLine="709"/>
              <w:rPr>
                <w:sz w:val="28"/>
                <w:szCs w:val="28"/>
                <w:shd w:val="clear" w:color="auto" w:fill="FFFFFF"/>
                <w:lang w:val="ru-RU" w:eastAsia="ru-RU"/>
              </w:rPr>
            </w:pPr>
          </w:p>
        </w:tc>
      </w:tr>
    </w:tbl>
    <w:p w:rsidR="003619CE" w:rsidRPr="003619CE" w:rsidRDefault="003619CE" w:rsidP="003619CE">
      <w:pPr>
        <w:pStyle w:val="13"/>
        <w:shd w:val="clear" w:color="auto" w:fill="auto"/>
        <w:spacing w:after="0"/>
        <w:ind w:firstLine="709"/>
        <w:rPr>
          <w:rFonts w:ascii="Times New Roman" w:hAnsi="Times New Roman" w:cs="Times New Roman"/>
          <w:sz w:val="20"/>
          <w:szCs w:val="20"/>
        </w:rPr>
      </w:pPr>
    </w:p>
    <w:p w:rsidR="003619CE" w:rsidRPr="003619CE" w:rsidRDefault="003619CE" w:rsidP="003619CE">
      <w:pPr>
        <w:pStyle w:val="13"/>
        <w:shd w:val="clear" w:color="auto" w:fill="auto"/>
        <w:spacing w:after="0" w:line="240" w:lineRule="auto"/>
        <w:ind w:firstLine="709"/>
        <w:rPr>
          <w:rFonts w:ascii="Times New Roman" w:hAnsi="Times New Roman" w:cs="Times New Roman"/>
          <w:sz w:val="28"/>
          <w:szCs w:val="28"/>
        </w:rPr>
      </w:pPr>
      <w:r w:rsidRPr="003619CE">
        <w:rPr>
          <w:rFonts w:ascii="Times New Roman" w:hAnsi="Times New Roman" w:cs="Times New Roman"/>
          <w:sz w:val="28"/>
          <w:szCs w:val="28"/>
        </w:rPr>
        <w:t>Руководствуясь ст. 32 Градостроительного кодекса Российской Федерации от 29.12.2004 г. № 190-ФЗ, приказом Министерства экономического развития России от 1 сентября 2014 г. № 540 «Об утверждении классификатора видов разрешенного использования земельных участков»,  на основании ст. 14,ст. 28 Федерального закона от 06.10.2003 г. № 131-Ф3 «Об общих принципах организации местного самоуправления в Российской Федерации», руководствуясь Положением «О публичных слушаниях», Уставом муниципального образования Чкаловский сельсовет Оренбургского района Оренбургской области:</w:t>
      </w:r>
    </w:p>
    <w:p w:rsidR="003619CE" w:rsidRPr="003619CE" w:rsidRDefault="003619CE" w:rsidP="003619CE">
      <w:pPr>
        <w:pStyle w:val="13"/>
        <w:shd w:val="clear" w:color="auto" w:fill="auto"/>
        <w:tabs>
          <w:tab w:val="left" w:pos="709"/>
        </w:tabs>
        <w:spacing w:after="0" w:line="240" w:lineRule="auto"/>
        <w:rPr>
          <w:rFonts w:ascii="Times New Roman" w:hAnsi="Times New Roman" w:cs="Times New Roman"/>
        </w:rPr>
      </w:pPr>
      <w:r w:rsidRPr="003619CE">
        <w:rPr>
          <w:rFonts w:ascii="Times New Roman" w:hAnsi="Times New Roman" w:cs="Times New Roman"/>
        </w:rPr>
        <w:tab/>
      </w:r>
    </w:p>
    <w:p w:rsidR="003619CE" w:rsidRPr="003619CE" w:rsidRDefault="003619CE" w:rsidP="003619CE">
      <w:pPr>
        <w:pStyle w:val="13"/>
        <w:shd w:val="clear" w:color="auto" w:fill="auto"/>
        <w:tabs>
          <w:tab w:val="left" w:pos="709"/>
        </w:tabs>
        <w:spacing w:after="0" w:line="240" w:lineRule="auto"/>
        <w:rPr>
          <w:rFonts w:ascii="Times New Roman" w:hAnsi="Times New Roman" w:cs="Times New Roman"/>
          <w:sz w:val="28"/>
          <w:szCs w:val="28"/>
        </w:rPr>
      </w:pPr>
      <w:r w:rsidRPr="003619CE">
        <w:rPr>
          <w:rFonts w:ascii="Times New Roman" w:hAnsi="Times New Roman" w:cs="Times New Roman"/>
        </w:rPr>
        <w:tab/>
      </w:r>
      <w:r w:rsidRPr="003619CE">
        <w:rPr>
          <w:rFonts w:ascii="Times New Roman" w:hAnsi="Times New Roman" w:cs="Times New Roman"/>
          <w:sz w:val="28"/>
          <w:szCs w:val="28"/>
        </w:rPr>
        <w:t>1.Утвердить заключение о результатах публичных слушаний по проекту: «Внесение изменений в Правила землепользования и застройки муниципального образования Чкаловский сельсовет Оренбургского района Оренбургской области», согласно приложению.</w:t>
      </w:r>
    </w:p>
    <w:p w:rsidR="003619CE" w:rsidRPr="003619CE" w:rsidRDefault="003619CE" w:rsidP="003619CE">
      <w:pPr>
        <w:ind w:firstLine="708"/>
        <w:jc w:val="both"/>
        <w:rPr>
          <w:sz w:val="28"/>
          <w:szCs w:val="28"/>
        </w:rPr>
      </w:pPr>
      <w:r w:rsidRPr="003619CE">
        <w:rPr>
          <w:sz w:val="28"/>
          <w:szCs w:val="28"/>
        </w:rPr>
        <w:t xml:space="preserve">2. Опубликовать настоящее постановление в газете "Сельские вести" и разместить на официальном сайте администрации муниципального образования Оренбургский район: Чкаловский56.рф </w:t>
      </w:r>
      <w:hyperlink r:id="rId5" w:history="1"/>
      <w:r w:rsidRPr="003619CE">
        <w:rPr>
          <w:sz w:val="28"/>
          <w:szCs w:val="28"/>
        </w:rPr>
        <w:t>в сети “Интернет”.</w:t>
      </w:r>
    </w:p>
    <w:p w:rsidR="003619CE" w:rsidRPr="003619CE" w:rsidRDefault="003619CE" w:rsidP="003619CE">
      <w:pPr>
        <w:ind w:firstLine="708"/>
        <w:jc w:val="both"/>
        <w:rPr>
          <w:color w:val="000000"/>
          <w:sz w:val="28"/>
          <w:szCs w:val="28"/>
        </w:rPr>
      </w:pPr>
      <w:r w:rsidRPr="003619CE">
        <w:rPr>
          <w:sz w:val="28"/>
          <w:szCs w:val="28"/>
        </w:rPr>
        <w:t>3. Настоящее постановление вступает в силу со дня его опубликования.</w:t>
      </w:r>
    </w:p>
    <w:p w:rsidR="003619CE" w:rsidRPr="003619CE" w:rsidRDefault="003619CE" w:rsidP="003619CE">
      <w:pPr>
        <w:pStyle w:val="13"/>
        <w:shd w:val="clear" w:color="auto" w:fill="auto"/>
        <w:tabs>
          <w:tab w:val="left" w:pos="709"/>
        </w:tabs>
        <w:spacing w:after="0" w:line="240" w:lineRule="auto"/>
        <w:rPr>
          <w:rFonts w:ascii="Times New Roman" w:hAnsi="Times New Roman" w:cs="Times New Roman"/>
          <w:sz w:val="28"/>
          <w:szCs w:val="28"/>
        </w:rPr>
      </w:pPr>
      <w:r w:rsidRPr="003619CE">
        <w:rPr>
          <w:rFonts w:ascii="Times New Roman" w:hAnsi="Times New Roman" w:cs="Times New Roman"/>
          <w:sz w:val="28"/>
          <w:szCs w:val="28"/>
        </w:rPr>
        <w:tab/>
        <w:t>4.Контроль за исполнением настоящего постановления оставляю за собой.</w:t>
      </w:r>
    </w:p>
    <w:p w:rsidR="003619CE" w:rsidRPr="003619CE" w:rsidRDefault="003619CE" w:rsidP="003619CE">
      <w:pPr>
        <w:pStyle w:val="13"/>
        <w:shd w:val="clear" w:color="auto" w:fill="auto"/>
        <w:tabs>
          <w:tab w:val="left" w:pos="1067"/>
        </w:tabs>
        <w:spacing w:after="0"/>
        <w:ind w:firstLine="709"/>
        <w:rPr>
          <w:rFonts w:ascii="Times New Roman" w:hAnsi="Times New Roman" w:cs="Times New Roman"/>
          <w:sz w:val="28"/>
          <w:szCs w:val="28"/>
        </w:rPr>
      </w:pPr>
    </w:p>
    <w:p w:rsidR="003619CE" w:rsidRPr="003619CE" w:rsidRDefault="003619CE" w:rsidP="003619CE">
      <w:pPr>
        <w:pStyle w:val="aa"/>
        <w:shd w:val="clear" w:color="auto" w:fill="auto"/>
        <w:spacing w:line="210" w:lineRule="exact"/>
        <w:rPr>
          <w:rStyle w:val="Exact0"/>
          <w:spacing w:val="0"/>
          <w:sz w:val="28"/>
          <w:szCs w:val="28"/>
        </w:rPr>
      </w:pPr>
    </w:p>
    <w:p w:rsidR="003619CE" w:rsidRPr="003619CE" w:rsidRDefault="003619CE" w:rsidP="003619CE">
      <w:pPr>
        <w:pStyle w:val="aa"/>
        <w:shd w:val="clear" w:color="auto" w:fill="auto"/>
        <w:spacing w:line="210" w:lineRule="exact"/>
        <w:rPr>
          <w:rFonts w:ascii="Times New Roman" w:hAnsi="Times New Roman" w:cs="Times New Roman"/>
          <w:sz w:val="28"/>
          <w:szCs w:val="28"/>
        </w:rPr>
      </w:pPr>
      <w:r w:rsidRPr="003619CE">
        <w:rPr>
          <w:rStyle w:val="Exact0"/>
          <w:spacing w:val="0"/>
          <w:sz w:val="28"/>
          <w:szCs w:val="28"/>
        </w:rPr>
        <w:t xml:space="preserve">Глава муниципального образования                                            </w:t>
      </w:r>
      <w:r w:rsidRPr="003619CE">
        <w:rPr>
          <w:rFonts w:ascii="Times New Roman" w:hAnsi="Times New Roman" w:cs="Times New Roman"/>
          <w:spacing w:val="0"/>
          <w:sz w:val="28"/>
          <w:szCs w:val="28"/>
        </w:rPr>
        <w:t>С.А.Фоменко</w:t>
      </w:r>
    </w:p>
    <w:p w:rsidR="003619CE" w:rsidRPr="003619CE" w:rsidRDefault="003619CE" w:rsidP="003619CE">
      <w:pPr>
        <w:widowControl w:val="0"/>
        <w:autoSpaceDE w:val="0"/>
        <w:autoSpaceDN w:val="0"/>
        <w:adjustRightInd w:val="0"/>
        <w:ind w:left="1418" w:hanging="1418"/>
        <w:jc w:val="both"/>
        <w:rPr>
          <w:sz w:val="28"/>
          <w:szCs w:val="28"/>
        </w:rPr>
      </w:pPr>
    </w:p>
    <w:p w:rsidR="003619CE" w:rsidRPr="003619CE" w:rsidRDefault="003619CE" w:rsidP="003619CE">
      <w:pPr>
        <w:widowControl w:val="0"/>
        <w:autoSpaceDE w:val="0"/>
        <w:autoSpaceDN w:val="0"/>
        <w:adjustRightInd w:val="0"/>
        <w:ind w:left="1418" w:hanging="1418"/>
        <w:jc w:val="both"/>
        <w:rPr>
          <w:b/>
          <w:sz w:val="28"/>
          <w:szCs w:val="28"/>
        </w:rPr>
      </w:pPr>
      <w:r w:rsidRPr="003619CE">
        <w:rPr>
          <w:sz w:val="28"/>
          <w:szCs w:val="28"/>
        </w:rPr>
        <w:t xml:space="preserve">Разослано: администрации МО Чкаловский сельсовет,  администрации МО Оренбургский район,  прокуратуре района, в дело.   </w:t>
      </w:r>
    </w:p>
    <w:p w:rsidR="003619CE" w:rsidRPr="00D11581" w:rsidRDefault="003619CE" w:rsidP="003619CE">
      <w:pPr>
        <w:jc w:val="center"/>
        <w:rPr>
          <w:b/>
          <w:bCs/>
          <w:sz w:val="28"/>
          <w:szCs w:val="28"/>
        </w:rPr>
      </w:pPr>
      <w:r w:rsidRPr="003619CE">
        <w:br w:type="page"/>
      </w:r>
      <w:r w:rsidRPr="00D11581">
        <w:rPr>
          <w:b/>
          <w:bCs/>
          <w:sz w:val="28"/>
          <w:szCs w:val="28"/>
        </w:rPr>
        <w:lastRenderedPageBreak/>
        <w:t>ПРОТОКОЛ</w:t>
      </w:r>
    </w:p>
    <w:p w:rsidR="003619CE" w:rsidRDefault="003619CE" w:rsidP="003619CE">
      <w:pPr>
        <w:pStyle w:val="61"/>
        <w:shd w:val="clear" w:color="auto" w:fill="auto"/>
        <w:spacing w:before="0" w:line="240" w:lineRule="auto"/>
        <w:ind w:firstLine="709"/>
        <w:jc w:val="both"/>
        <w:rPr>
          <w:rFonts w:ascii="Times New Roman" w:hAnsi="Times New Roman" w:cs="Times New Roman"/>
          <w:b/>
          <w:bCs/>
          <w:color w:val="auto"/>
          <w:spacing w:val="0"/>
          <w:sz w:val="28"/>
          <w:szCs w:val="28"/>
          <w:lang w:eastAsia="en-US"/>
        </w:rPr>
      </w:pPr>
      <w:r w:rsidRPr="00D11581">
        <w:rPr>
          <w:rFonts w:ascii="Times New Roman" w:hAnsi="Times New Roman" w:cs="Times New Roman"/>
          <w:b/>
          <w:bCs/>
          <w:color w:val="auto"/>
          <w:spacing w:val="0"/>
          <w:sz w:val="28"/>
          <w:szCs w:val="28"/>
          <w:lang w:eastAsia="en-US"/>
        </w:rPr>
        <w:t xml:space="preserve">проведения публичных слушаний по проекту «Внесение изменений в Правила землепользования и застройки муниципального образования </w:t>
      </w:r>
      <w:r>
        <w:rPr>
          <w:rFonts w:ascii="Times New Roman" w:hAnsi="Times New Roman" w:cs="Times New Roman"/>
          <w:b/>
          <w:bCs/>
          <w:color w:val="auto"/>
          <w:spacing w:val="0"/>
          <w:sz w:val="28"/>
          <w:szCs w:val="28"/>
          <w:lang w:eastAsia="en-US"/>
        </w:rPr>
        <w:t>Чкаловский</w:t>
      </w:r>
      <w:r w:rsidRPr="00704ED0">
        <w:rPr>
          <w:rFonts w:ascii="Times New Roman" w:hAnsi="Times New Roman" w:cs="Times New Roman"/>
          <w:b/>
          <w:bCs/>
          <w:color w:val="auto"/>
          <w:spacing w:val="0"/>
          <w:sz w:val="28"/>
          <w:szCs w:val="28"/>
          <w:lang w:eastAsia="en-US"/>
        </w:rPr>
        <w:t xml:space="preserve"> сельсовет Оренбургского</w:t>
      </w:r>
      <w:r>
        <w:rPr>
          <w:rFonts w:ascii="Times New Roman" w:hAnsi="Times New Roman" w:cs="Times New Roman"/>
          <w:b/>
          <w:bCs/>
          <w:color w:val="auto"/>
          <w:spacing w:val="0"/>
          <w:sz w:val="28"/>
          <w:szCs w:val="28"/>
          <w:lang w:eastAsia="en-US"/>
        </w:rPr>
        <w:t xml:space="preserve"> </w:t>
      </w:r>
      <w:r w:rsidRPr="00D11581">
        <w:rPr>
          <w:rFonts w:ascii="Times New Roman" w:hAnsi="Times New Roman" w:cs="Times New Roman"/>
          <w:b/>
          <w:bCs/>
          <w:color w:val="auto"/>
          <w:spacing w:val="0"/>
          <w:sz w:val="28"/>
          <w:szCs w:val="28"/>
          <w:lang w:eastAsia="en-US"/>
        </w:rPr>
        <w:t>района Оренбургской области</w:t>
      </w:r>
      <w:r>
        <w:rPr>
          <w:rFonts w:ascii="Times New Roman" w:hAnsi="Times New Roman" w:cs="Times New Roman"/>
          <w:b/>
          <w:bCs/>
          <w:color w:val="auto"/>
          <w:spacing w:val="0"/>
          <w:sz w:val="28"/>
          <w:szCs w:val="28"/>
          <w:lang w:eastAsia="en-US"/>
        </w:rPr>
        <w:t>».</w:t>
      </w:r>
    </w:p>
    <w:p w:rsidR="003619CE" w:rsidRDefault="003619CE" w:rsidP="003619CE">
      <w:pPr>
        <w:pStyle w:val="61"/>
        <w:shd w:val="clear" w:color="auto" w:fill="auto"/>
        <w:spacing w:before="0"/>
        <w:ind w:firstLine="709"/>
        <w:jc w:val="both"/>
        <w:rPr>
          <w:rFonts w:ascii="Times New Roman" w:hAnsi="Times New Roman" w:cs="Times New Roman"/>
          <w:color w:val="auto"/>
          <w:spacing w:val="0"/>
          <w:sz w:val="28"/>
          <w:szCs w:val="28"/>
          <w:lang w:eastAsia="en-US"/>
        </w:rPr>
      </w:pP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Pr>
          <w:rFonts w:ascii="Times New Roman" w:hAnsi="Times New Roman" w:cs="Times New Roman"/>
          <w:color w:val="auto"/>
          <w:spacing w:val="0"/>
          <w:sz w:val="28"/>
          <w:szCs w:val="28"/>
          <w:lang w:eastAsia="en-US"/>
        </w:rPr>
        <w:t>п</w:t>
      </w:r>
      <w:r w:rsidRPr="00D11581">
        <w:rPr>
          <w:rFonts w:ascii="Times New Roman" w:hAnsi="Times New Roman" w:cs="Times New Roman"/>
          <w:color w:val="auto"/>
          <w:spacing w:val="0"/>
          <w:sz w:val="28"/>
          <w:szCs w:val="28"/>
          <w:lang w:eastAsia="en-US"/>
        </w:rPr>
        <w:t xml:space="preserve">. </w:t>
      </w:r>
      <w:r>
        <w:rPr>
          <w:rFonts w:ascii="Times New Roman" w:hAnsi="Times New Roman" w:cs="Times New Roman"/>
          <w:color w:val="auto"/>
          <w:spacing w:val="0"/>
          <w:sz w:val="28"/>
          <w:szCs w:val="28"/>
          <w:lang w:eastAsia="en-US"/>
        </w:rPr>
        <w:t xml:space="preserve">Чкалов                                                               </w:t>
      </w:r>
      <w:r w:rsidRPr="00D11581">
        <w:rPr>
          <w:rFonts w:ascii="Times New Roman" w:hAnsi="Times New Roman" w:cs="Times New Roman"/>
          <w:color w:val="auto"/>
          <w:spacing w:val="0"/>
          <w:sz w:val="28"/>
          <w:szCs w:val="28"/>
          <w:lang w:eastAsia="en-US"/>
        </w:rPr>
        <w:tab/>
      </w:r>
      <w:r>
        <w:rPr>
          <w:rFonts w:ascii="Times New Roman" w:hAnsi="Times New Roman" w:cs="Times New Roman"/>
          <w:color w:val="auto"/>
          <w:spacing w:val="0"/>
          <w:sz w:val="28"/>
          <w:szCs w:val="28"/>
          <w:lang w:eastAsia="en-US"/>
        </w:rPr>
        <w:t xml:space="preserve">         27</w:t>
      </w:r>
      <w:r w:rsidRPr="00D67DD6">
        <w:rPr>
          <w:rFonts w:ascii="Times New Roman" w:hAnsi="Times New Roman" w:cs="Times New Roman"/>
          <w:color w:val="auto"/>
          <w:spacing w:val="0"/>
          <w:sz w:val="28"/>
          <w:szCs w:val="28"/>
          <w:lang w:eastAsia="en-US"/>
        </w:rPr>
        <w:t>.0</w:t>
      </w:r>
      <w:r>
        <w:rPr>
          <w:rFonts w:ascii="Times New Roman" w:hAnsi="Times New Roman" w:cs="Times New Roman"/>
          <w:color w:val="auto"/>
          <w:spacing w:val="0"/>
          <w:sz w:val="28"/>
          <w:szCs w:val="28"/>
          <w:lang w:eastAsia="en-US"/>
        </w:rPr>
        <w:t>7</w:t>
      </w:r>
      <w:r w:rsidRPr="00D67DD6">
        <w:rPr>
          <w:rFonts w:ascii="Times New Roman" w:hAnsi="Times New Roman" w:cs="Times New Roman"/>
          <w:color w:val="auto"/>
          <w:spacing w:val="0"/>
          <w:sz w:val="28"/>
          <w:szCs w:val="28"/>
          <w:lang w:eastAsia="en-US"/>
        </w:rPr>
        <w:t>.201</w:t>
      </w:r>
      <w:r>
        <w:rPr>
          <w:rFonts w:ascii="Times New Roman" w:hAnsi="Times New Roman" w:cs="Times New Roman"/>
          <w:color w:val="auto"/>
          <w:spacing w:val="0"/>
          <w:sz w:val="28"/>
          <w:szCs w:val="28"/>
          <w:lang w:eastAsia="en-US"/>
        </w:rPr>
        <w:t>8</w:t>
      </w:r>
      <w:r w:rsidRPr="00D67DD6">
        <w:rPr>
          <w:rFonts w:ascii="Times New Roman" w:hAnsi="Times New Roman" w:cs="Times New Roman"/>
          <w:color w:val="auto"/>
          <w:spacing w:val="0"/>
          <w:sz w:val="28"/>
          <w:szCs w:val="28"/>
          <w:lang w:eastAsia="en-US"/>
        </w:rPr>
        <w:t xml:space="preserve"> г.</w:t>
      </w:r>
    </w:p>
    <w:p w:rsidR="003619CE" w:rsidRPr="00D67DD6"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p>
    <w:p w:rsidR="003619CE" w:rsidRPr="00DC535E" w:rsidRDefault="003619CE" w:rsidP="003619CE">
      <w:pPr>
        <w:pStyle w:val="61"/>
        <w:shd w:val="clear" w:color="auto" w:fill="auto"/>
        <w:tabs>
          <w:tab w:val="left" w:pos="4440"/>
        </w:tabs>
        <w:spacing w:before="0" w:line="240" w:lineRule="auto"/>
        <w:ind w:firstLine="709"/>
        <w:jc w:val="both"/>
        <w:rPr>
          <w:rFonts w:ascii="Times New Roman" w:hAnsi="Times New Roman" w:cs="Times New Roman"/>
          <w:color w:val="auto"/>
          <w:spacing w:val="0"/>
          <w:sz w:val="28"/>
          <w:szCs w:val="28"/>
          <w:lang w:eastAsia="en-US"/>
        </w:rPr>
      </w:pPr>
      <w:r>
        <w:rPr>
          <w:rFonts w:ascii="Times New Roman" w:hAnsi="Times New Roman" w:cs="Times New Roman"/>
          <w:sz w:val="28"/>
          <w:szCs w:val="28"/>
        </w:rPr>
        <w:t xml:space="preserve">Место проведения: </w:t>
      </w:r>
      <w:r w:rsidRPr="00DC535E">
        <w:rPr>
          <w:rFonts w:ascii="Times New Roman" w:hAnsi="Times New Roman" w:cs="Times New Roman"/>
          <w:sz w:val="28"/>
          <w:szCs w:val="28"/>
        </w:rPr>
        <w:t>МБУК ЦК и БО «Чкаловский»</w:t>
      </w:r>
      <w:r>
        <w:rPr>
          <w:rFonts w:ascii="Times New Roman" w:hAnsi="Times New Roman" w:cs="Times New Roman"/>
          <w:sz w:val="28"/>
          <w:szCs w:val="28"/>
        </w:rPr>
        <w:t xml:space="preserve"> </w:t>
      </w:r>
      <w:r w:rsidRPr="00DC535E">
        <w:rPr>
          <w:rFonts w:ascii="Times New Roman" w:hAnsi="Times New Roman" w:cs="Times New Roman"/>
          <w:color w:val="auto"/>
          <w:spacing w:val="0"/>
          <w:sz w:val="28"/>
          <w:szCs w:val="28"/>
          <w:lang w:eastAsia="en-US"/>
        </w:rPr>
        <w:t>пос. Чкалов 18.00 ч.</w:t>
      </w: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sidRPr="000852EF">
        <w:rPr>
          <w:rFonts w:ascii="Times New Roman" w:hAnsi="Times New Roman" w:cs="Times New Roman"/>
          <w:b/>
          <w:color w:val="auto"/>
          <w:spacing w:val="0"/>
          <w:sz w:val="28"/>
          <w:szCs w:val="28"/>
          <w:lang w:eastAsia="en-US"/>
        </w:rPr>
        <w:t>Председатель комиссии</w:t>
      </w:r>
      <w:r w:rsidRPr="00D11581">
        <w:rPr>
          <w:rFonts w:ascii="Times New Roman" w:hAnsi="Times New Roman" w:cs="Times New Roman"/>
          <w:color w:val="auto"/>
          <w:spacing w:val="0"/>
          <w:sz w:val="28"/>
          <w:szCs w:val="28"/>
          <w:lang w:eastAsia="en-US"/>
        </w:rPr>
        <w:t xml:space="preserve">: </w:t>
      </w: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Pr>
          <w:rFonts w:ascii="Times New Roman" w:hAnsi="Times New Roman" w:cs="Times New Roman"/>
          <w:color w:val="auto"/>
          <w:spacing w:val="0"/>
          <w:sz w:val="28"/>
          <w:szCs w:val="28"/>
          <w:lang w:eastAsia="en-US"/>
        </w:rPr>
        <w:t>Фоменко Сергей Анатольевич</w:t>
      </w:r>
      <w:r w:rsidRPr="00D11581">
        <w:rPr>
          <w:rFonts w:ascii="Times New Roman" w:hAnsi="Times New Roman" w:cs="Times New Roman"/>
          <w:color w:val="auto"/>
          <w:spacing w:val="0"/>
          <w:sz w:val="28"/>
          <w:szCs w:val="28"/>
          <w:lang w:eastAsia="en-US"/>
        </w:rPr>
        <w:t xml:space="preserve"> - глава </w:t>
      </w:r>
      <w:r>
        <w:rPr>
          <w:rFonts w:ascii="Times New Roman" w:hAnsi="Times New Roman" w:cs="Times New Roman"/>
          <w:color w:val="auto"/>
          <w:spacing w:val="0"/>
          <w:sz w:val="28"/>
          <w:szCs w:val="28"/>
          <w:lang w:eastAsia="en-US"/>
        </w:rPr>
        <w:t>муниципального образования</w:t>
      </w:r>
      <w:r w:rsidRPr="00D11581">
        <w:rPr>
          <w:rFonts w:ascii="Times New Roman" w:hAnsi="Times New Roman" w:cs="Times New Roman"/>
          <w:color w:val="auto"/>
          <w:spacing w:val="0"/>
          <w:sz w:val="28"/>
          <w:szCs w:val="28"/>
          <w:lang w:eastAsia="en-US"/>
        </w:rPr>
        <w:t xml:space="preserve"> </w:t>
      </w:r>
      <w:r>
        <w:rPr>
          <w:rFonts w:ascii="Times New Roman" w:hAnsi="Times New Roman" w:cs="Times New Roman"/>
          <w:color w:val="auto"/>
          <w:spacing w:val="0"/>
          <w:sz w:val="28"/>
          <w:szCs w:val="28"/>
          <w:lang w:eastAsia="en-US"/>
        </w:rPr>
        <w:t>Чкаловский</w:t>
      </w:r>
      <w:r w:rsidRPr="00D11581">
        <w:rPr>
          <w:rFonts w:ascii="Times New Roman" w:hAnsi="Times New Roman" w:cs="Times New Roman"/>
          <w:color w:val="auto"/>
          <w:spacing w:val="0"/>
          <w:sz w:val="28"/>
          <w:szCs w:val="28"/>
          <w:lang w:eastAsia="en-US"/>
        </w:rPr>
        <w:t xml:space="preserve"> сельсовет</w:t>
      </w: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sidRPr="000852EF">
        <w:rPr>
          <w:rFonts w:ascii="Times New Roman" w:hAnsi="Times New Roman" w:cs="Times New Roman"/>
          <w:b/>
          <w:color w:val="auto"/>
          <w:spacing w:val="0"/>
          <w:sz w:val="28"/>
          <w:szCs w:val="28"/>
          <w:lang w:eastAsia="en-US"/>
        </w:rPr>
        <w:t>Заместитель председателя</w:t>
      </w:r>
      <w:r>
        <w:rPr>
          <w:rFonts w:ascii="Times New Roman" w:hAnsi="Times New Roman" w:cs="Times New Roman"/>
          <w:color w:val="auto"/>
          <w:spacing w:val="0"/>
          <w:sz w:val="28"/>
          <w:szCs w:val="28"/>
          <w:lang w:eastAsia="en-US"/>
        </w:rPr>
        <w:t xml:space="preserve">: </w:t>
      </w: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Pr>
          <w:rFonts w:ascii="Times New Roman" w:hAnsi="Times New Roman" w:cs="Times New Roman"/>
          <w:color w:val="auto"/>
          <w:spacing w:val="0"/>
          <w:sz w:val="28"/>
          <w:szCs w:val="28"/>
          <w:lang w:eastAsia="en-US"/>
        </w:rPr>
        <w:t>Парфенова Е.А. – заместитель главы муниципального образования МО Чкаловский сельсовет</w:t>
      </w: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sidRPr="000852EF">
        <w:rPr>
          <w:rFonts w:ascii="Times New Roman" w:hAnsi="Times New Roman" w:cs="Times New Roman"/>
          <w:b/>
          <w:color w:val="auto"/>
          <w:spacing w:val="0"/>
          <w:sz w:val="28"/>
          <w:szCs w:val="28"/>
          <w:lang w:eastAsia="en-US"/>
        </w:rPr>
        <w:t>Секретарь комиссии</w:t>
      </w:r>
      <w:r>
        <w:rPr>
          <w:rFonts w:ascii="Times New Roman" w:hAnsi="Times New Roman" w:cs="Times New Roman"/>
          <w:color w:val="auto"/>
          <w:spacing w:val="0"/>
          <w:sz w:val="28"/>
          <w:szCs w:val="28"/>
          <w:lang w:eastAsia="en-US"/>
        </w:rPr>
        <w:t xml:space="preserve">: </w:t>
      </w: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Pr>
          <w:rFonts w:ascii="Times New Roman" w:hAnsi="Times New Roman" w:cs="Times New Roman"/>
          <w:color w:val="auto"/>
          <w:spacing w:val="0"/>
          <w:sz w:val="28"/>
          <w:szCs w:val="28"/>
          <w:lang w:eastAsia="en-US"/>
        </w:rPr>
        <w:t xml:space="preserve">Осипова С.Ю. </w:t>
      </w:r>
      <w:r w:rsidRPr="00D67DD6">
        <w:rPr>
          <w:rFonts w:ascii="Times New Roman" w:hAnsi="Times New Roman" w:cs="Times New Roman"/>
          <w:color w:val="auto"/>
          <w:spacing w:val="0"/>
          <w:sz w:val="28"/>
          <w:szCs w:val="28"/>
          <w:lang w:eastAsia="en-US"/>
        </w:rPr>
        <w:t xml:space="preserve">– </w:t>
      </w:r>
      <w:r>
        <w:rPr>
          <w:rFonts w:ascii="Times New Roman" w:hAnsi="Times New Roman" w:cs="Times New Roman"/>
          <w:color w:val="auto"/>
          <w:spacing w:val="0"/>
          <w:sz w:val="28"/>
          <w:szCs w:val="28"/>
          <w:lang w:eastAsia="en-US"/>
        </w:rPr>
        <w:t xml:space="preserve">специалист 1 категории </w:t>
      </w:r>
      <w:r w:rsidRPr="00D67DD6">
        <w:rPr>
          <w:rFonts w:ascii="Times New Roman" w:hAnsi="Times New Roman" w:cs="Times New Roman"/>
          <w:color w:val="auto"/>
          <w:spacing w:val="0"/>
          <w:sz w:val="28"/>
          <w:szCs w:val="28"/>
          <w:lang w:eastAsia="en-US"/>
        </w:rPr>
        <w:t xml:space="preserve"> администрации МО Чкаловский сельсовет</w:t>
      </w: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sidRPr="000852EF">
        <w:rPr>
          <w:rFonts w:ascii="Times New Roman" w:hAnsi="Times New Roman" w:cs="Times New Roman"/>
          <w:b/>
          <w:color w:val="auto"/>
          <w:spacing w:val="0"/>
          <w:sz w:val="28"/>
          <w:szCs w:val="28"/>
          <w:lang w:eastAsia="en-US"/>
        </w:rPr>
        <w:t>Члены комиссии</w:t>
      </w:r>
      <w:r>
        <w:rPr>
          <w:rFonts w:ascii="Times New Roman" w:hAnsi="Times New Roman" w:cs="Times New Roman"/>
          <w:color w:val="auto"/>
          <w:spacing w:val="0"/>
          <w:sz w:val="28"/>
          <w:szCs w:val="28"/>
          <w:lang w:eastAsia="en-US"/>
        </w:rPr>
        <w:t>:</w:t>
      </w: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Pr>
          <w:rFonts w:ascii="Times New Roman" w:hAnsi="Times New Roman" w:cs="Times New Roman"/>
          <w:color w:val="auto"/>
          <w:spacing w:val="0"/>
          <w:sz w:val="28"/>
          <w:szCs w:val="28"/>
          <w:lang w:eastAsia="en-US"/>
        </w:rPr>
        <w:t>Иванов С.А. – директор МП «Чкалов-сервис» МО Чкаловский сельсовет</w:t>
      </w:r>
    </w:p>
    <w:p w:rsidR="003619CE" w:rsidRDefault="003619CE" w:rsidP="003619CE">
      <w:pPr>
        <w:pStyle w:val="61"/>
        <w:shd w:val="clear" w:color="auto" w:fill="auto"/>
        <w:spacing w:before="0" w:line="240" w:lineRule="auto"/>
        <w:ind w:firstLine="709"/>
        <w:jc w:val="both"/>
        <w:rPr>
          <w:rFonts w:ascii="Times New Roman" w:hAnsi="Times New Roman" w:cs="Times New Roman"/>
          <w:sz w:val="28"/>
          <w:szCs w:val="28"/>
        </w:rPr>
      </w:pPr>
      <w:r>
        <w:rPr>
          <w:rFonts w:ascii="Times New Roman" w:hAnsi="Times New Roman" w:cs="Times New Roman"/>
          <w:color w:val="auto"/>
          <w:spacing w:val="0"/>
          <w:sz w:val="28"/>
          <w:szCs w:val="28"/>
          <w:lang w:eastAsia="en-US"/>
        </w:rPr>
        <w:t xml:space="preserve">Сальников В.Ф. – директор </w:t>
      </w:r>
      <w:r w:rsidRPr="00DC535E">
        <w:rPr>
          <w:rFonts w:ascii="Times New Roman" w:hAnsi="Times New Roman" w:cs="Times New Roman"/>
          <w:sz w:val="28"/>
          <w:szCs w:val="28"/>
        </w:rPr>
        <w:t>МБУК ЦК и БО «Чкаловский»</w:t>
      </w:r>
      <w:r>
        <w:rPr>
          <w:rFonts w:ascii="Times New Roman" w:hAnsi="Times New Roman" w:cs="Times New Roman"/>
          <w:sz w:val="28"/>
          <w:szCs w:val="28"/>
        </w:rPr>
        <w:t xml:space="preserve"> МО Чкаловский сельсовет</w:t>
      </w: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Pr>
          <w:rFonts w:ascii="Times New Roman" w:hAnsi="Times New Roman" w:cs="Times New Roman"/>
          <w:sz w:val="28"/>
          <w:szCs w:val="28"/>
        </w:rPr>
        <w:t>Жукова Л.Г. – депутат Совета депутатов МО Чкаловский сельсовет</w:t>
      </w:r>
    </w:p>
    <w:p w:rsidR="003619CE" w:rsidRPr="00D11581"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p>
    <w:p w:rsidR="003619CE" w:rsidRPr="00D11581"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sidRPr="00D11581">
        <w:rPr>
          <w:rFonts w:ascii="Times New Roman" w:hAnsi="Times New Roman" w:cs="Times New Roman"/>
          <w:color w:val="auto"/>
          <w:spacing w:val="0"/>
          <w:sz w:val="28"/>
          <w:szCs w:val="28"/>
          <w:lang w:eastAsia="en-US"/>
        </w:rPr>
        <w:t>Количество присутствующих</w:t>
      </w:r>
      <w:r>
        <w:rPr>
          <w:rFonts w:ascii="Times New Roman" w:hAnsi="Times New Roman" w:cs="Times New Roman"/>
          <w:color w:val="auto"/>
          <w:spacing w:val="0"/>
          <w:sz w:val="28"/>
          <w:szCs w:val="28"/>
          <w:lang w:eastAsia="en-US"/>
        </w:rPr>
        <w:t xml:space="preserve"> жителей</w:t>
      </w:r>
      <w:r w:rsidRPr="00D11581">
        <w:rPr>
          <w:rFonts w:ascii="Times New Roman" w:hAnsi="Times New Roman" w:cs="Times New Roman"/>
          <w:color w:val="auto"/>
          <w:spacing w:val="0"/>
          <w:sz w:val="28"/>
          <w:szCs w:val="28"/>
          <w:lang w:eastAsia="en-US"/>
        </w:rPr>
        <w:t xml:space="preserve">: </w:t>
      </w:r>
      <w:r>
        <w:rPr>
          <w:rFonts w:ascii="Times New Roman" w:hAnsi="Times New Roman" w:cs="Times New Roman"/>
          <w:color w:val="auto"/>
          <w:spacing w:val="0"/>
          <w:sz w:val="28"/>
          <w:szCs w:val="28"/>
          <w:lang w:eastAsia="en-US"/>
        </w:rPr>
        <w:t>19</w:t>
      </w:r>
      <w:r w:rsidRPr="00D67DD6">
        <w:rPr>
          <w:rFonts w:ascii="Times New Roman" w:hAnsi="Times New Roman" w:cs="Times New Roman"/>
          <w:color w:val="auto"/>
          <w:spacing w:val="0"/>
          <w:sz w:val="28"/>
          <w:szCs w:val="28"/>
          <w:lang w:eastAsia="en-US"/>
        </w:rPr>
        <w:t xml:space="preserve"> человек</w:t>
      </w:r>
    </w:p>
    <w:p w:rsidR="003619CE" w:rsidRPr="00D67DD6" w:rsidRDefault="003619CE" w:rsidP="003619CE">
      <w:pPr>
        <w:pStyle w:val="12"/>
        <w:keepNext/>
        <w:keepLines/>
        <w:shd w:val="clear" w:color="auto" w:fill="auto"/>
        <w:spacing w:before="0" w:after="310" w:line="240" w:lineRule="auto"/>
        <w:ind w:firstLine="709"/>
        <w:jc w:val="both"/>
        <w:rPr>
          <w:b w:val="0"/>
          <w:bCs w:val="0"/>
          <w:shd w:val="clear" w:color="auto" w:fill="auto"/>
        </w:rPr>
      </w:pPr>
    </w:p>
    <w:p w:rsidR="003619CE" w:rsidRPr="00D11581" w:rsidRDefault="003619CE" w:rsidP="003619CE">
      <w:pPr>
        <w:pStyle w:val="12"/>
        <w:keepNext/>
        <w:keepLines/>
        <w:shd w:val="clear" w:color="auto" w:fill="auto"/>
        <w:spacing w:before="0" w:after="310" w:line="240" w:lineRule="auto"/>
        <w:ind w:firstLine="709"/>
        <w:jc w:val="both"/>
      </w:pPr>
      <w:r w:rsidRPr="00D11581">
        <w:t>Повестка дня:</w:t>
      </w:r>
    </w:p>
    <w:p w:rsidR="003619CE" w:rsidRPr="00B36BB5"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sidRPr="00D11581">
        <w:rPr>
          <w:rFonts w:ascii="Times New Roman" w:hAnsi="Times New Roman" w:cs="Times New Roman"/>
          <w:color w:val="auto"/>
          <w:spacing w:val="0"/>
          <w:sz w:val="28"/>
          <w:szCs w:val="28"/>
          <w:lang w:eastAsia="en-US"/>
        </w:rPr>
        <w:t xml:space="preserve">Внесение </w:t>
      </w:r>
      <w:r>
        <w:rPr>
          <w:rFonts w:ascii="Times New Roman" w:hAnsi="Times New Roman" w:cs="Times New Roman"/>
          <w:color w:val="auto"/>
          <w:spacing w:val="0"/>
          <w:sz w:val="28"/>
          <w:szCs w:val="28"/>
          <w:lang w:eastAsia="en-US"/>
        </w:rPr>
        <w:t xml:space="preserve">дополнений </w:t>
      </w:r>
      <w:r w:rsidRPr="00D11581">
        <w:rPr>
          <w:rFonts w:ascii="Times New Roman" w:hAnsi="Times New Roman" w:cs="Times New Roman"/>
          <w:color w:val="auto"/>
          <w:spacing w:val="0"/>
          <w:sz w:val="28"/>
          <w:szCs w:val="28"/>
          <w:lang w:eastAsia="en-US"/>
        </w:rPr>
        <w:t>в</w:t>
      </w:r>
      <w:r>
        <w:rPr>
          <w:rFonts w:ascii="Times New Roman" w:hAnsi="Times New Roman" w:cs="Times New Roman"/>
          <w:color w:val="auto"/>
          <w:spacing w:val="0"/>
          <w:sz w:val="28"/>
          <w:szCs w:val="28"/>
          <w:lang w:eastAsia="en-US"/>
        </w:rPr>
        <w:t xml:space="preserve"> текстовую часть </w:t>
      </w:r>
      <w:r w:rsidRPr="00D11581">
        <w:rPr>
          <w:rFonts w:ascii="Times New Roman" w:hAnsi="Times New Roman" w:cs="Times New Roman"/>
          <w:color w:val="auto"/>
          <w:spacing w:val="0"/>
          <w:sz w:val="28"/>
          <w:szCs w:val="28"/>
          <w:lang w:eastAsia="en-US"/>
        </w:rPr>
        <w:t xml:space="preserve"> Правил землепользовании и застройки муниципального образования </w:t>
      </w:r>
      <w:r>
        <w:rPr>
          <w:rFonts w:ascii="Times New Roman" w:hAnsi="Times New Roman" w:cs="Times New Roman"/>
          <w:color w:val="auto"/>
          <w:spacing w:val="0"/>
          <w:sz w:val="28"/>
          <w:szCs w:val="28"/>
          <w:lang w:eastAsia="en-US"/>
        </w:rPr>
        <w:t>Чкаловский</w:t>
      </w:r>
      <w:r w:rsidRPr="00DE1FFA">
        <w:rPr>
          <w:rFonts w:ascii="Times New Roman" w:hAnsi="Times New Roman" w:cs="Times New Roman"/>
          <w:color w:val="auto"/>
          <w:spacing w:val="0"/>
          <w:sz w:val="28"/>
          <w:szCs w:val="28"/>
          <w:lang w:eastAsia="en-US"/>
        </w:rPr>
        <w:t xml:space="preserve"> сельсовет Оренбургского </w:t>
      </w:r>
      <w:r w:rsidRPr="00D11581">
        <w:rPr>
          <w:rFonts w:ascii="Times New Roman" w:hAnsi="Times New Roman" w:cs="Times New Roman"/>
          <w:color w:val="auto"/>
          <w:spacing w:val="0"/>
          <w:sz w:val="28"/>
          <w:szCs w:val="28"/>
          <w:lang w:eastAsia="en-US"/>
        </w:rPr>
        <w:t>района Оренбургской области</w:t>
      </w:r>
      <w:r>
        <w:rPr>
          <w:rFonts w:ascii="Times New Roman" w:hAnsi="Times New Roman" w:cs="Times New Roman"/>
          <w:color w:val="auto"/>
          <w:spacing w:val="0"/>
          <w:sz w:val="28"/>
          <w:szCs w:val="28"/>
          <w:lang w:eastAsia="en-US"/>
        </w:rPr>
        <w:t xml:space="preserve"> (далее -Правила).</w:t>
      </w:r>
    </w:p>
    <w:p w:rsidR="003619CE" w:rsidRPr="00CD52BA"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sidRPr="005D042F">
        <w:rPr>
          <w:rFonts w:ascii="Times New Roman" w:hAnsi="Times New Roman" w:cs="Times New Roman"/>
          <w:b/>
          <w:color w:val="auto"/>
          <w:spacing w:val="0"/>
          <w:sz w:val="28"/>
          <w:szCs w:val="28"/>
          <w:lang w:eastAsia="en-US"/>
        </w:rPr>
        <w:t>Докладывает</w:t>
      </w:r>
      <w:r w:rsidRPr="00D11581">
        <w:rPr>
          <w:rFonts w:ascii="Times New Roman" w:hAnsi="Times New Roman" w:cs="Times New Roman"/>
          <w:color w:val="auto"/>
          <w:spacing w:val="0"/>
          <w:sz w:val="28"/>
          <w:szCs w:val="28"/>
          <w:lang w:eastAsia="en-US"/>
        </w:rPr>
        <w:t xml:space="preserve">: </w:t>
      </w:r>
      <w:r>
        <w:rPr>
          <w:rFonts w:ascii="Times New Roman" w:hAnsi="Times New Roman" w:cs="Times New Roman"/>
          <w:color w:val="auto"/>
          <w:spacing w:val="0"/>
          <w:sz w:val="28"/>
          <w:szCs w:val="28"/>
          <w:lang w:eastAsia="en-US"/>
        </w:rPr>
        <w:t>председатель комиссии Фоменко С.А.</w:t>
      </w:r>
      <w:r w:rsidRPr="00D11581">
        <w:rPr>
          <w:rFonts w:ascii="Times New Roman" w:hAnsi="Times New Roman" w:cs="Times New Roman"/>
          <w:color w:val="auto"/>
          <w:spacing w:val="0"/>
          <w:sz w:val="28"/>
          <w:szCs w:val="28"/>
          <w:lang w:eastAsia="en-US"/>
        </w:rPr>
        <w:t xml:space="preserve"> </w:t>
      </w:r>
      <w:r>
        <w:rPr>
          <w:rFonts w:ascii="Times New Roman" w:hAnsi="Times New Roman" w:cs="Times New Roman"/>
          <w:color w:val="auto"/>
          <w:spacing w:val="0"/>
          <w:sz w:val="28"/>
          <w:szCs w:val="28"/>
          <w:lang w:eastAsia="en-US"/>
        </w:rPr>
        <w:t>«Сегодня рассматривается проект в</w:t>
      </w:r>
      <w:r w:rsidRPr="00D11581">
        <w:rPr>
          <w:rFonts w:ascii="Times New Roman" w:hAnsi="Times New Roman" w:cs="Times New Roman"/>
          <w:color w:val="auto"/>
          <w:spacing w:val="0"/>
          <w:sz w:val="28"/>
          <w:szCs w:val="28"/>
          <w:lang w:eastAsia="en-US"/>
        </w:rPr>
        <w:t>несени</w:t>
      </w:r>
      <w:r>
        <w:rPr>
          <w:rFonts w:ascii="Times New Roman" w:hAnsi="Times New Roman" w:cs="Times New Roman"/>
          <w:color w:val="auto"/>
          <w:spacing w:val="0"/>
          <w:sz w:val="28"/>
          <w:szCs w:val="28"/>
          <w:lang w:eastAsia="en-US"/>
        </w:rPr>
        <w:t>я</w:t>
      </w:r>
      <w:r w:rsidRPr="00D11581">
        <w:rPr>
          <w:rFonts w:ascii="Times New Roman" w:hAnsi="Times New Roman" w:cs="Times New Roman"/>
          <w:color w:val="auto"/>
          <w:spacing w:val="0"/>
          <w:sz w:val="28"/>
          <w:szCs w:val="28"/>
          <w:lang w:eastAsia="en-US"/>
        </w:rPr>
        <w:t xml:space="preserve"> </w:t>
      </w:r>
      <w:r>
        <w:rPr>
          <w:rFonts w:ascii="Times New Roman" w:hAnsi="Times New Roman" w:cs="Times New Roman"/>
          <w:color w:val="auto"/>
          <w:spacing w:val="0"/>
          <w:sz w:val="28"/>
          <w:szCs w:val="28"/>
          <w:lang w:eastAsia="en-US"/>
        </w:rPr>
        <w:t xml:space="preserve">дополнений </w:t>
      </w:r>
      <w:r w:rsidRPr="00D11581">
        <w:rPr>
          <w:rFonts w:ascii="Times New Roman" w:hAnsi="Times New Roman" w:cs="Times New Roman"/>
          <w:color w:val="auto"/>
          <w:spacing w:val="0"/>
          <w:sz w:val="28"/>
          <w:szCs w:val="28"/>
          <w:lang w:eastAsia="en-US"/>
        </w:rPr>
        <w:t>в</w:t>
      </w:r>
      <w:r>
        <w:rPr>
          <w:rFonts w:ascii="Times New Roman" w:hAnsi="Times New Roman" w:cs="Times New Roman"/>
          <w:color w:val="auto"/>
          <w:spacing w:val="0"/>
          <w:sz w:val="28"/>
          <w:szCs w:val="28"/>
          <w:lang w:eastAsia="en-US"/>
        </w:rPr>
        <w:t xml:space="preserve"> текстовую часть </w:t>
      </w:r>
      <w:r w:rsidRPr="00D11581">
        <w:rPr>
          <w:rFonts w:ascii="Times New Roman" w:hAnsi="Times New Roman" w:cs="Times New Roman"/>
          <w:color w:val="auto"/>
          <w:spacing w:val="0"/>
          <w:sz w:val="28"/>
          <w:szCs w:val="28"/>
          <w:lang w:eastAsia="en-US"/>
        </w:rPr>
        <w:t xml:space="preserve"> Правил землепользовании и застройки муниципального образования </w:t>
      </w:r>
      <w:r>
        <w:rPr>
          <w:rFonts w:ascii="Times New Roman" w:hAnsi="Times New Roman" w:cs="Times New Roman"/>
          <w:color w:val="auto"/>
          <w:spacing w:val="0"/>
          <w:sz w:val="28"/>
          <w:szCs w:val="28"/>
          <w:lang w:eastAsia="en-US"/>
        </w:rPr>
        <w:t>Чкаловский</w:t>
      </w:r>
      <w:r w:rsidRPr="00DE1FFA">
        <w:rPr>
          <w:rFonts w:ascii="Times New Roman" w:hAnsi="Times New Roman" w:cs="Times New Roman"/>
          <w:color w:val="auto"/>
          <w:spacing w:val="0"/>
          <w:sz w:val="28"/>
          <w:szCs w:val="28"/>
          <w:lang w:eastAsia="en-US"/>
        </w:rPr>
        <w:t xml:space="preserve"> сельсовет Оренбургского </w:t>
      </w:r>
      <w:r w:rsidRPr="00D11581">
        <w:rPr>
          <w:rFonts w:ascii="Times New Roman" w:hAnsi="Times New Roman" w:cs="Times New Roman"/>
          <w:color w:val="auto"/>
          <w:spacing w:val="0"/>
          <w:sz w:val="28"/>
          <w:szCs w:val="28"/>
          <w:lang w:eastAsia="en-US"/>
        </w:rPr>
        <w:t>района Оренбургской области</w:t>
      </w:r>
      <w:r>
        <w:rPr>
          <w:rFonts w:ascii="Times New Roman" w:hAnsi="Times New Roman" w:cs="Times New Roman"/>
          <w:color w:val="auto"/>
          <w:spacing w:val="0"/>
          <w:sz w:val="28"/>
          <w:szCs w:val="28"/>
          <w:lang w:eastAsia="en-US"/>
        </w:rPr>
        <w:t xml:space="preserve">» </w:t>
      </w: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sidRPr="005D042F">
        <w:rPr>
          <w:rFonts w:ascii="Times New Roman" w:hAnsi="Times New Roman" w:cs="Times New Roman"/>
          <w:b/>
          <w:color w:val="auto"/>
          <w:spacing w:val="0"/>
          <w:sz w:val="28"/>
          <w:szCs w:val="28"/>
          <w:lang w:eastAsia="en-US"/>
        </w:rPr>
        <w:t>Выступали</w:t>
      </w:r>
      <w:r>
        <w:rPr>
          <w:rFonts w:ascii="Times New Roman" w:hAnsi="Times New Roman" w:cs="Times New Roman"/>
          <w:color w:val="auto"/>
          <w:spacing w:val="0"/>
          <w:sz w:val="28"/>
          <w:szCs w:val="28"/>
          <w:lang w:eastAsia="en-US"/>
        </w:rPr>
        <w:t>:</w:t>
      </w: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Pr>
          <w:rFonts w:ascii="Times New Roman" w:hAnsi="Times New Roman" w:cs="Times New Roman"/>
          <w:color w:val="auto"/>
          <w:spacing w:val="0"/>
          <w:sz w:val="28"/>
          <w:szCs w:val="28"/>
          <w:lang w:eastAsia="en-US"/>
        </w:rPr>
        <w:t xml:space="preserve"> Осипова С.Ю. представила проект изменений в Правила землепользования и застройки.</w:t>
      </w: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Pr>
          <w:rFonts w:ascii="Times New Roman" w:hAnsi="Times New Roman" w:cs="Times New Roman"/>
          <w:color w:val="auto"/>
          <w:spacing w:val="0"/>
          <w:sz w:val="28"/>
          <w:szCs w:val="28"/>
          <w:lang w:eastAsia="en-US"/>
        </w:rPr>
        <w:t>Внесены дополнения в текстовую часть Правил:</w:t>
      </w:r>
    </w:p>
    <w:p w:rsidR="003619CE"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sidRPr="00462250">
        <w:rPr>
          <w:rFonts w:ascii="Times New Roman" w:hAnsi="Times New Roman" w:cs="Times New Roman"/>
          <w:color w:val="auto"/>
          <w:spacing w:val="0"/>
          <w:sz w:val="28"/>
          <w:szCs w:val="28"/>
          <w:lang w:eastAsia="en-US"/>
        </w:rPr>
        <w:t xml:space="preserve">Часть </w:t>
      </w:r>
      <w:r w:rsidRPr="00462250">
        <w:rPr>
          <w:rFonts w:ascii="Times New Roman" w:hAnsi="Times New Roman" w:cs="Times New Roman"/>
          <w:color w:val="auto"/>
          <w:spacing w:val="0"/>
          <w:sz w:val="28"/>
          <w:szCs w:val="28"/>
          <w:lang w:val="en-US" w:eastAsia="en-US"/>
        </w:rPr>
        <w:t>III</w:t>
      </w:r>
      <w:r w:rsidRPr="00462250">
        <w:rPr>
          <w:rFonts w:ascii="Times New Roman" w:hAnsi="Times New Roman" w:cs="Times New Roman"/>
          <w:color w:val="auto"/>
          <w:spacing w:val="0"/>
          <w:sz w:val="28"/>
          <w:szCs w:val="28"/>
          <w:lang w:eastAsia="en-US"/>
        </w:rPr>
        <w:t xml:space="preserve"> Градостроительные регламенты,</w:t>
      </w:r>
      <w:r>
        <w:rPr>
          <w:rFonts w:ascii="Times New Roman" w:hAnsi="Times New Roman" w:cs="Times New Roman"/>
          <w:color w:val="auto"/>
          <w:spacing w:val="0"/>
          <w:sz w:val="28"/>
          <w:szCs w:val="28"/>
          <w:lang w:eastAsia="en-US"/>
        </w:rPr>
        <w:t xml:space="preserve"> читать в новой редакции,</w:t>
      </w:r>
      <w:r w:rsidRPr="00462250">
        <w:rPr>
          <w:rFonts w:ascii="Times New Roman" w:hAnsi="Times New Roman" w:cs="Times New Roman"/>
          <w:color w:val="auto"/>
          <w:spacing w:val="0"/>
          <w:sz w:val="28"/>
          <w:szCs w:val="28"/>
          <w:lang w:eastAsia="en-US"/>
        </w:rPr>
        <w:t xml:space="preserve"> по каждой зоне внесены изменения в основные, вспомогательные и условные виды разрешенного использования, в соответствии с Приказом Министерства </w:t>
      </w:r>
      <w:r w:rsidRPr="00462250">
        <w:rPr>
          <w:rFonts w:ascii="Times New Roman" w:hAnsi="Times New Roman" w:cs="Times New Roman"/>
          <w:color w:val="auto"/>
          <w:spacing w:val="0"/>
          <w:sz w:val="28"/>
          <w:szCs w:val="28"/>
          <w:lang w:eastAsia="en-US"/>
        </w:rPr>
        <w:lastRenderedPageBreak/>
        <w:t>экономического развития России от 1 сентября 2014 г. № 540 «Об утверждении классификатора видов разрешенного использования земельных участков»</w:t>
      </w:r>
      <w:r>
        <w:rPr>
          <w:rFonts w:ascii="Times New Roman" w:hAnsi="Times New Roman" w:cs="Times New Roman"/>
          <w:color w:val="auto"/>
          <w:spacing w:val="0"/>
          <w:sz w:val="28"/>
          <w:szCs w:val="28"/>
          <w:lang w:eastAsia="en-US"/>
        </w:rPr>
        <w:t>.</w:t>
      </w:r>
    </w:p>
    <w:p w:rsidR="003619CE" w:rsidRPr="00462250"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p>
    <w:p w:rsidR="003619CE" w:rsidRDefault="003619CE" w:rsidP="003619CE">
      <w:pPr>
        <w:pStyle w:val="13"/>
        <w:shd w:val="clear" w:color="auto" w:fill="auto"/>
        <w:tabs>
          <w:tab w:val="left" w:pos="1080"/>
        </w:tabs>
        <w:spacing w:after="0" w:line="240" w:lineRule="auto"/>
        <w:rPr>
          <w:sz w:val="28"/>
          <w:szCs w:val="28"/>
        </w:rPr>
      </w:pPr>
      <w:r>
        <w:rPr>
          <w:sz w:val="28"/>
          <w:szCs w:val="28"/>
        </w:rPr>
        <w:tab/>
        <w:t>Председатель комиссии Фоменко С.А. – имеются у членов комиссии или присутствующих жителей вопросы по предоставленному проекту? Так как вопросы отсутствуют, прошу перейти к голосованию, давайте голосовать.</w:t>
      </w:r>
    </w:p>
    <w:p w:rsidR="003619CE" w:rsidRDefault="003619CE" w:rsidP="003619CE">
      <w:pPr>
        <w:pStyle w:val="23"/>
        <w:keepNext/>
        <w:keepLines/>
        <w:shd w:val="clear" w:color="auto" w:fill="auto"/>
        <w:spacing w:after="212" w:line="240" w:lineRule="auto"/>
        <w:ind w:firstLine="709"/>
        <w:rPr>
          <w:sz w:val="28"/>
          <w:szCs w:val="28"/>
          <w:shd w:val="clear" w:color="auto" w:fill="auto"/>
        </w:rPr>
      </w:pPr>
    </w:p>
    <w:p w:rsidR="003619CE" w:rsidRPr="00D67DD6" w:rsidRDefault="003619CE" w:rsidP="003619CE">
      <w:pPr>
        <w:pStyle w:val="23"/>
        <w:keepNext/>
        <w:keepLines/>
        <w:shd w:val="clear" w:color="auto" w:fill="auto"/>
        <w:spacing w:after="212" w:line="240" w:lineRule="auto"/>
        <w:ind w:firstLine="709"/>
        <w:rPr>
          <w:sz w:val="28"/>
          <w:szCs w:val="28"/>
          <w:shd w:val="clear" w:color="auto" w:fill="auto"/>
        </w:rPr>
      </w:pPr>
      <w:r w:rsidRPr="00D67DD6">
        <w:rPr>
          <w:sz w:val="28"/>
          <w:szCs w:val="28"/>
          <w:shd w:val="clear" w:color="auto" w:fill="auto"/>
        </w:rPr>
        <w:t>Результат голосования:</w:t>
      </w:r>
    </w:p>
    <w:p w:rsidR="003619CE" w:rsidRPr="00D67DD6"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Pr>
          <w:rFonts w:ascii="Times New Roman" w:hAnsi="Times New Roman" w:cs="Times New Roman"/>
          <w:color w:val="auto"/>
          <w:spacing w:val="0"/>
          <w:sz w:val="28"/>
          <w:szCs w:val="28"/>
          <w:lang w:eastAsia="en-US"/>
        </w:rPr>
        <w:t>За -  проголосовали единогласно</w:t>
      </w:r>
    </w:p>
    <w:p w:rsidR="003619CE" w:rsidRPr="00D67DD6"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sidRPr="00D67DD6">
        <w:rPr>
          <w:rFonts w:ascii="Times New Roman" w:hAnsi="Times New Roman" w:cs="Times New Roman"/>
          <w:color w:val="auto"/>
          <w:spacing w:val="0"/>
          <w:sz w:val="28"/>
          <w:szCs w:val="28"/>
          <w:lang w:eastAsia="en-US"/>
        </w:rPr>
        <w:t>Против 0</w:t>
      </w:r>
    </w:p>
    <w:p w:rsidR="003619CE" w:rsidRPr="00D67DD6" w:rsidRDefault="003619CE" w:rsidP="003619CE">
      <w:pPr>
        <w:ind w:firstLine="709"/>
        <w:jc w:val="both"/>
        <w:rPr>
          <w:sz w:val="28"/>
          <w:szCs w:val="28"/>
          <w:lang w:eastAsia="en-US"/>
        </w:rPr>
      </w:pPr>
      <w:r w:rsidRPr="00D67DD6">
        <w:rPr>
          <w:sz w:val="28"/>
          <w:szCs w:val="28"/>
          <w:lang w:eastAsia="en-US"/>
        </w:rPr>
        <w:t>Воздержавшиеся – 0</w:t>
      </w:r>
    </w:p>
    <w:p w:rsidR="003619CE" w:rsidRPr="00D67DD6" w:rsidRDefault="003619CE" w:rsidP="003619CE">
      <w:pPr>
        <w:ind w:firstLine="709"/>
        <w:jc w:val="both"/>
        <w:rPr>
          <w:sz w:val="28"/>
          <w:szCs w:val="28"/>
          <w:lang w:eastAsia="en-US"/>
        </w:rPr>
      </w:pPr>
      <w:r w:rsidRPr="00D67DD6">
        <w:rPr>
          <w:sz w:val="28"/>
          <w:szCs w:val="28"/>
          <w:lang w:eastAsia="en-US"/>
        </w:rPr>
        <w:t>Решение принято единогласно</w:t>
      </w:r>
    </w:p>
    <w:p w:rsidR="003619CE" w:rsidRPr="00D67DD6" w:rsidRDefault="003619CE" w:rsidP="003619CE">
      <w:pPr>
        <w:pStyle w:val="23"/>
        <w:keepNext/>
        <w:keepLines/>
        <w:shd w:val="clear" w:color="auto" w:fill="auto"/>
        <w:spacing w:after="319" w:line="240" w:lineRule="auto"/>
        <w:ind w:firstLine="709"/>
        <w:rPr>
          <w:sz w:val="28"/>
          <w:szCs w:val="28"/>
          <w:shd w:val="clear" w:color="auto" w:fill="auto"/>
        </w:rPr>
      </w:pPr>
      <w:r w:rsidRPr="00D67DD6">
        <w:rPr>
          <w:sz w:val="28"/>
          <w:szCs w:val="28"/>
          <w:shd w:val="clear" w:color="auto" w:fill="auto"/>
        </w:rPr>
        <w:t>Решили:</w:t>
      </w:r>
    </w:p>
    <w:p w:rsidR="003619CE" w:rsidRPr="00D67DD6" w:rsidRDefault="003619CE" w:rsidP="003619CE">
      <w:pPr>
        <w:pStyle w:val="61"/>
        <w:shd w:val="clear" w:color="auto" w:fill="auto"/>
        <w:spacing w:before="0" w:line="240" w:lineRule="auto"/>
        <w:ind w:firstLine="709"/>
        <w:jc w:val="both"/>
        <w:rPr>
          <w:rFonts w:ascii="Times New Roman" w:hAnsi="Times New Roman" w:cs="Times New Roman"/>
          <w:color w:val="auto"/>
          <w:spacing w:val="0"/>
          <w:sz w:val="28"/>
          <w:szCs w:val="28"/>
          <w:lang w:eastAsia="en-US"/>
        </w:rPr>
      </w:pPr>
      <w:r>
        <w:rPr>
          <w:rFonts w:ascii="Times New Roman" w:hAnsi="Times New Roman" w:cs="Times New Roman"/>
          <w:color w:val="auto"/>
          <w:spacing w:val="0"/>
          <w:sz w:val="28"/>
          <w:szCs w:val="28"/>
          <w:lang w:eastAsia="en-US"/>
        </w:rPr>
        <w:t xml:space="preserve">Комиссия решила: Рекомендовать главе муниципального образования Чкаловский сельсовет утвердить </w:t>
      </w:r>
      <w:r w:rsidRPr="00D67DD6">
        <w:rPr>
          <w:rFonts w:ascii="Times New Roman" w:hAnsi="Times New Roman" w:cs="Times New Roman"/>
          <w:color w:val="auto"/>
          <w:spacing w:val="0"/>
          <w:sz w:val="28"/>
          <w:szCs w:val="28"/>
          <w:lang w:eastAsia="en-US"/>
        </w:rPr>
        <w:t xml:space="preserve">проект </w:t>
      </w:r>
      <w:r>
        <w:rPr>
          <w:rFonts w:ascii="Times New Roman" w:hAnsi="Times New Roman" w:cs="Times New Roman"/>
          <w:color w:val="auto"/>
          <w:spacing w:val="0"/>
          <w:sz w:val="28"/>
          <w:szCs w:val="28"/>
          <w:lang w:eastAsia="en-US"/>
        </w:rPr>
        <w:t>внесенных</w:t>
      </w:r>
      <w:r w:rsidRPr="00D67DD6">
        <w:rPr>
          <w:rFonts w:ascii="Times New Roman" w:hAnsi="Times New Roman" w:cs="Times New Roman"/>
          <w:color w:val="auto"/>
          <w:spacing w:val="0"/>
          <w:sz w:val="28"/>
          <w:szCs w:val="28"/>
          <w:lang w:eastAsia="en-US"/>
        </w:rPr>
        <w:t xml:space="preserve"> </w:t>
      </w:r>
      <w:r>
        <w:rPr>
          <w:rFonts w:ascii="Times New Roman" w:hAnsi="Times New Roman" w:cs="Times New Roman"/>
          <w:color w:val="auto"/>
          <w:spacing w:val="0"/>
          <w:sz w:val="28"/>
          <w:szCs w:val="28"/>
          <w:lang w:eastAsia="en-US"/>
        </w:rPr>
        <w:t xml:space="preserve">дополнений </w:t>
      </w:r>
      <w:r w:rsidRPr="00D67DD6">
        <w:rPr>
          <w:rFonts w:ascii="Times New Roman" w:hAnsi="Times New Roman" w:cs="Times New Roman"/>
          <w:color w:val="auto"/>
          <w:spacing w:val="0"/>
          <w:sz w:val="28"/>
          <w:szCs w:val="28"/>
          <w:lang w:eastAsia="en-US"/>
        </w:rPr>
        <w:t xml:space="preserve">в Правила землепользования и застройки муниципального образования </w:t>
      </w:r>
      <w:r>
        <w:rPr>
          <w:rFonts w:ascii="Times New Roman" w:hAnsi="Times New Roman" w:cs="Times New Roman"/>
          <w:color w:val="auto"/>
          <w:spacing w:val="0"/>
          <w:sz w:val="28"/>
          <w:szCs w:val="28"/>
          <w:lang w:eastAsia="en-US"/>
        </w:rPr>
        <w:t>Чкаловский</w:t>
      </w:r>
      <w:r w:rsidRPr="00DE1FFA">
        <w:rPr>
          <w:rFonts w:ascii="Times New Roman" w:hAnsi="Times New Roman" w:cs="Times New Roman"/>
          <w:color w:val="auto"/>
          <w:spacing w:val="0"/>
          <w:sz w:val="28"/>
          <w:szCs w:val="28"/>
          <w:lang w:eastAsia="en-US"/>
        </w:rPr>
        <w:t xml:space="preserve"> сельсовет Оренбургского </w:t>
      </w:r>
      <w:r w:rsidRPr="00D11581">
        <w:rPr>
          <w:rFonts w:ascii="Times New Roman" w:hAnsi="Times New Roman" w:cs="Times New Roman"/>
          <w:color w:val="auto"/>
          <w:spacing w:val="0"/>
          <w:sz w:val="28"/>
          <w:szCs w:val="28"/>
          <w:lang w:eastAsia="en-US"/>
        </w:rPr>
        <w:t xml:space="preserve">района </w:t>
      </w:r>
      <w:r w:rsidRPr="00D67DD6">
        <w:rPr>
          <w:rFonts w:ascii="Times New Roman" w:hAnsi="Times New Roman" w:cs="Times New Roman"/>
          <w:color w:val="auto"/>
          <w:spacing w:val="0"/>
          <w:sz w:val="28"/>
          <w:szCs w:val="28"/>
          <w:lang w:eastAsia="en-US"/>
        </w:rPr>
        <w:t>Оренбургской области</w:t>
      </w:r>
      <w:r>
        <w:rPr>
          <w:rFonts w:ascii="Times New Roman" w:hAnsi="Times New Roman" w:cs="Times New Roman"/>
          <w:color w:val="auto"/>
          <w:spacing w:val="0"/>
          <w:sz w:val="28"/>
          <w:szCs w:val="28"/>
          <w:lang w:eastAsia="en-US"/>
        </w:rPr>
        <w:t>.</w:t>
      </w:r>
    </w:p>
    <w:p w:rsidR="003619CE" w:rsidRPr="00D67DD6" w:rsidRDefault="003619CE" w:rsidP="003619CE">
      <w:pPr>
        <w:pStyle w:val="13"/>
        <w:shd w:val="clear" w:color="auto" w:fill="auto"/>
        <w:spacing w:line="240" w:lineRule="auto"/>
        <w:ind w:firstLine="709"/>
        <w:rPr>
          <w:sz w:val="28"/>
          <w:szCs w:val="28"/>
          <w:shd w:val="clear" w:color="auto" w:fill="auto"/>
        </w:rPr>
      </w:pPr>
    </w:p>
    <w:p w:rsidR="003619CE" w:rsidRPr="00D67DD6" w:rsidRDefault="003619CE" w:rsidP="003619CE">
      <w:pPr>
        <w:pStyle w:val="12"/>
        <w:keepNext/>
        <w:keepLines/>
        <w:shd w:val="clear" w:color="auto" w:fill="auto"/>
        <w:spacing w:line="240" w:lineRule="auto"/>
        <w:ind w:firstLine="709"/>
        <w:jc w:val="both"/>
        <w:rPr>
          <w:b w:val="0"/>
          <w:bCs w:val="0"/>
          <w:shd w:val="clear" w:color="auto" w:fill="auto"/>
        </w:rPr>
      </w:pPr>
    </w:p>
    <w:p w:rsidR="003619CE" w:rsidRPr="00D67DD6" w:rsidRDefault="003619CE" w:rsidP="003619CE">
      <w:pPr>
        <w:pStyle w:val="13"/>
        <w:shd w:val="clear" w:color="auto" w:fill="auto"/>
        <w:spacing w:after="297" w:line="240" w:lineRule="auto"/>
        <w:ind w:firstLine="709"/>
        <w:rPr>
          <w:sz w:val="28"/>
          <w:szCs w:val="28"/>
          <w:shd w:val="clear" w:color="auto" w:fill="auto"/>
        </w:rPr>
      </w:pPr>
      <w:r w:rsidRPr="00D67DD6">
        <w:rPr>
          <w:sz w:val="28"/>
          <w:szCs w:val="28"/>
          <w:shd w:val="clear" w:color="auto" w:fill="auto"/>
        </w:rPr>
        <w:t xml:space="preserve">Председательствующий </w:t>
      </w:r>
      <w:r>
        <w:rPr>
          <w:sz w:val="28"/>
          <w:szCs w:val="28"/>
          <w:shd w:val="clear" w:color="auto" w:fill="auto"/>
        </w:rPr>
        <w:t xml:space="preserve">               </w:t>
      </w:r>
      <w:r w:rsidRPr="00D67DD6">
        <w:rPr>
          <w:sz w:val="28"/>
          <w:szCs w:val="28"/>
          <w:shd w:val="clear" w:color="auto" w:fill="auto"/>
        </w:rPr>
        <w:t>_______________</w:t>
      </w:r>
      <w:r>
        <w:rPr>
          <w:sz w:val="28"/>
          <w:szCs w:val="28"/>
          <w:shd w:val="clear" w:color="auto" w:fill="auto"/>
        </w:rPr>
        <w:t>С.А.Фоменко</w:t>
      </w:r>
    </w:p>
    <w:p w:rsidR="003619CE" w:rsidRPr="00D67DD6" w:rsidRDefault="003619CE" w:rsidP="003619CE">
      <w:pPr>
        <w:pStyle w:val="13"/>
        <w:shd w:val="clear" w:color="auto" w:fill="auto"/>
        <w:spacing w:after="297" w:line="240" w:lineRule="auto"/>
        <w:ind w:firstLine="709"/>
        <w:rPr>
          <w:sz w:val="28"/>
          <w:szCs w:val="28"/>
          <w:shd w:val="clear" w:color="auto" w:fill="auto"/>
        </w:rPr>
      </w:pPr>
      <w:r w:rsidRPr="00D67DD6">
        <w:rPr>
          <w:sz w:val="28"/>
          <w:szCs w:val="28"/>
          <w:shd w:val="clear" w:color="auto" w:fill="auto"/>
        </w:rPr>
        <w:t xml:space="preserve">Секретарь </w:t>
      </w:r>
      <w:r>
        <w:rPr>
          <w:sz w:val="28"/>
          <w:szCs w:val="28"/>
          <w:shd w:val="clear" w:color="auto" w:fill="auto"/>
        </w:rPr>
        <w:t>комиссии</w:t>
      </w:r>
      <w:r w:rsidRPr="00D67DD6">
        <w:rPr>
          <w:sz w:val="28"/>
          <w:szCs w:val="28"/>
          <w:shd w:val="clear" w:color="auto" w:fill="auto"/>
        </w:rPr>
        <w:t xml:space="preserve">                       _______________</w:t>
      </w:r>
      <w:r>
        <w:rPr>
          <w:sz w:val="28"/>
          <w:szCs w:val="28"/>
          <w:shd w:val="clear" w:color="auto" w:fill="auto"/>
        </w:rPr>
        <w:t>С.Ю.Осипова</w:t>
      </w:r>
    </w:p>
    <w:p w:rsidR="003619CE" w:rsidRPr="00BF5751" w:rsidRDefault="003619CE" w:rsidP="003619CE">
      <w:pPr>
        <w:pStyle w:val="24"/>
        <w:shd w:val="clear" w:color="auto" w:fill="auto"/>
        <w:spacing w:line="240" w:lineRule="auto"/>
        <w:ind w:firstLine="709"/>
        <w:jc w:val="both"/>
        <w:rPr>
          <w:b/>
          <w:bCs/>
          <w:sz w:val="28"/>
          <w:szCs w:val="28"/>
        </w:rPr>
      </w:pPr>
      <w:r w:rsidRPr="00D67DD6">
        <w:rPr>
          <w:rFonts w:eastAsia="Times New Roman"/>
          <w:sz w:val="28"/>
          <w:szCs w:val="28"/>
        </w:rPr>
        <w:br w:type="page"/>
      </w:r>
      <w:r w:rsidRPr="00D11581">
        <w:rPr>
          <w:b/>
          <w:bCs/>
          <w:sz w:val="28"/>
          <w:szCs w:val="28"/>
        </w:rPr>
        <w:lastRenderedPageBreak/>
        <w:t xml:space="preserve">Заключение о результатах проведения публичных слушаний по проекту «Внесении изменений в Правила землепользовании и застройки муниципального образовании </w:t>
      </w:r>
      <w:r>
        <w:rPr>
          <w:b/>
          <w:bCs/>
          <w:sz w:val="28"/>
          <w:szCs w:val="28"/>
        </w:rPr>
        <w:t>Чкаловский</w:t>
      </w:r>
      <w:r w:rsidRPr="00704ED0">
        <w:rPr>
          <w:b/>
          <w:bCs/>
          <w:sz w:val="28"/>
          <w:szCs w:val="28"/>
        </w:rPr>
        <w:t xml:space="preserve"> сельсовет Оренбургского</w:t>
      </w:r>
      <w:r w:rsidRPr="00D11581">
        <w:rPr>
          <w:b/>
          <w:bCs/>
          <w:sz w:val="28"/>
          <w:szCs w:val="28"/>
        </w:rPr>
        <w:t xml:space="preserve"> района Оренбургской области</w:t>
      </w:r>
      <w:r>
        <w:rPr>
          <w:b/>
          <w:bCs/>
          <w:sz w:val="28"/>
          <w:szCs w:val="28"/>
        </w:rPr>
        <w:t>»</w:t>
      </w:r>
    </w:p>
    <w:p w:rsidR="003619CE" w:rsidRPr="00BF5751" w:rsidRDefault="003619CE" w:rsidP="003619CE">
      <w:pPr>
        <w:pStyle w:val="24"/>
        <w:shd w:val="clear" w:color="auto" w:fill="auto"/>
        <w:ind w:firstLine="709"/>
        <w:jc w:val="both"/>
        <w:rPr>
          <w:sz w:val="28"/>
          <w:szCs w:val="28"/>
        </w:rPr>
      </w:pPr>
    </w:p>
    <w:p w:rsidR="003619CE" w:rsidRPr="00D67DD6" w:rsidRDefault="003619CE" w:rsidP="003619CE">
      <w:pPr>
        <w:spacing w:after="262" w:line="220" w:lineRule="exact"/>
        <w:ind w:firstLine="709"/>
        <w:jc w:val="both"/>
        <w:rPr>
          <w:rFonts w:eastAsia="Calibri"/>
          <w:sz w:val="28"/>
          <w:szCs w:val="28"/>
          <w:lang w:eastAsia="en-US"/>
        </w:rPr>
      </w:pPr>
      <w:r>
        <w:rPr>
          <w:rFonts w:eastAsia="Calibri"/>
          <w:sz w:val="28"/>
          <w:szCs w:val="28"/>
          <w:lang w:eastAsia="en-US"/>
        </w:rPr>
        <w:t>п.Чкалов</w:t>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t>27</w:t>
      </w:r>
      <w:r w:rsidRPr="00D67DD6">
        <w:rPr>
          <w:rFonts w:eastAsia="Calibri"/>
          <w:sz w:val="28"/>
          <w:szCs w:val="28"/>
          <w:lang w:eastAsia="en-US"/>
        </w:rPr>
        <w:t xml:space="preserve"> </w:t>
      </w:r>
      <w:r>
        <w:rPr>
          <w:rFonts w:eastAsia="Calibri"/>
          <w:sz w:val="28"/>
          <w:szCs w:val="28"/>
          <w:lang w:eastAsia="en-US"/>
        </w:rPr>
        <w:t xml:space="preserve">июля </w:t>
      </w:r>
      <w:r w:rsidRPr="00D67DD6">
        <w:rPr>
          <w:rFonts w:eastAsia="Calibri"/>
          <w:sz w:val="28"/>
          <w:szCs w:val="28"/>
          <w:lang w:eastAsia="en-US"/>
        </w:rPr>
        <w:t>201</w:t>
      </w:r>
      <w:r>
        <w:rPr>
          <w:rFonts w:eastAsia="Calibri"/>
          <w:sz w:val="28"/>
          <w:szCs w:val="28"/>
          <w:lang w:eastAsia="en-US"/>
        </w:rPr>
        <w:t>8</w:t>
      </w:r>
      <w:r w:rsidRPr="00D67DD6">
        <w:rPr>
          <w:rFonts w:eastAsia="Calibri"/>
          <w:sz w:val="28"/>
          <w:szCs w:val="28"/>
          <w:lang w:eastAsia="en-US"/>
        </w:rPr>
        <w:t xml:space="preserve"> г.</w:t>
      </w:r>
    </w:p>
    <w:p w:rsidR="003619CE" w:rsidRPr="00380DB4" w:rsidRDefault="003619CE" w:rsidP="003619CE">
      <w:pPr>
        <w:ind w:firstLine="709"/>
        <w:jc w:val="both"/>
        <w:rPr>
          <w:rFonts w:eastAsia="Calibri"/>
          <w:sz w:val="26"/>
          <w:szCs w:val="26"/>
          <w:lang w:eastAsia="en-US"/>
        </w:rPr>
      </w:pPr>
      <w:r w:rsidRPr="00380DB4">
        <w:rPr>
          <w:rFonts w:eastAsia="Calibri"/>
          <w:sz w:val="26"/>
          <w:szCs w:val="26"/>
          <w:lang w:eastAsia="en-US"/>
        </w:rPr>
        <w:t xml:space="preserve">Протокол публичных слушаний от </w:t>
      </w:r>
      <w:r>
        <w:rPr>
          <w:rFonts w:eastAsia="Calibri"/>
          <w:sz w:val="26"/>
          <w:szCs w:val="26"/>
          <w:lang w:eastAsia="en-US"/>
        </w:rPr>
        <w:t>27</w:t>
      </w:r>
      <w:r w:rsidRPr="00380DB4">
        <w:rPr>
          <w:rFonts w:eastAsia="Calibri"/>
          <w:sz w:val="26"/>
          <w:szCs w:val="26"/>
          <w:lang w:eastAsia="en-US"/>
        </w:rPr>
        <w:t xml:space="preserve"> </w:t>
      </w:r>
      <w:r>
        <w:rPr>
          <w:rFonts w:eastAsia="Calibri"/>
          <w:sz w:val="26"/>
          <w:szCs w:val="26"/>
          <w:lang w:eastAsia="en-US"/>
        </w:rPr>
        <w:t>июля</w:t>
      </w:r>
      <w:r w:rsidRPr="00380DB4">
        <w:rPr>
          <w:rFonts w:eastAsia="Calibri"/>
          <w:sz w:val="26"/>
          <w:szCs w:val="26"/>
          <w:lang w:eastAsia="en-US"/>
        </w:rPr>
        <w:t xml:space="preserve"> 201</w:t>
      </w:r>
      <w:r>
        <w:rPr>
          <w:rFonts w:eastAsia="Calibri"/>
          <w:sz w:val="26"/>
          <w:szCs w:val="26"/>
          <w:lang w:eastAsia="en-US"/>
        </w:rPr>
        <w:t>8</w:t>
      </w:r>
      <w:r w:rsidRPr="00380DB4">
        <w:rPr>
          <w:rFonts w:eastAsia="Calibri"/>
          <w:sz w:val="26"/>
          <w:szCs w:val="26"/>
          <w:lang w:eastAsia="en-US"/>
        </w:rPr>
        <w:t xml:space="preserve"> г.</w:t>
      </w:r>
    </w:p>
    <w:p w:rsidR="003619CE" w:rsidRPr="00380DB4" w:rsidRDefault="003619CE" w:rsidP="003619CE">
      <w:pPr>
        <w:spacing w:after="240"/>
        <w:ind w:firstLine="709"/>
        <w:jc w:val="both"/>
        <w:rPr>
          <w:rFonts w:eastAsia="Calibri"/>
          <w:sz w:val="26"/>
          <w:szCs w:val="26"/>
          <w:lang w:eastAsia="en-US"/>
        </w:rPr>
      </w:pPr>
      <w:r w:rsidRPr="00380DB4">
        <w:rPr>
          <w:rFonts w:eastAsia="Calibri"/>
          <w:sz w:val="26"/>
          <w:szCs w:val="26"/>
          <w:lang w:eastAsia="en-US"/>
        </w:rPr>
        <w:t xml:space="preserve">Дата проведения: </w:t>
      </w:r>
      <w:r>
        <w:rPr>
          <w:rFonts w:eastAsia="Calibri"/>
          <w:sz w:val="26"/>
          <w:szCs w:val="26"/>
          <w:lang w:eastAsia="en-US"/>
        </w:rPr>
        <w:t>27</w:t>
      </w:r>
      <w:r w:rsidRPr="00380DB4">
        <w:rPr>
          <w:rFonts w:eastAsia="Calibri"/>
          <w:sz w:val="26"/>
          <w:szCs w:val="26"/>
          <w:lang w:eastAsia="en-US"/>
        </w:rPr>
        <w:t xml:space="preserve"> </w:t>
      </w:r>
      <w:r>
        <w:rPr>
          <w:rFonts w:eastAsia="Calibri"/>
          <w:sz w:val="26"/>
          <w:szCs w:val="26"/>
          <w:lang w:eastAsia="en-US"/>
        </w:rPr>
        <w:t xml:space="preserve">июля </w:t>
      </w:r>
      <w:r w:rsidRPr="00380DB4">
        <w:rPr>
          <w:rFonts w:eastAsia="Calibri"/>
          <w:sz w:val="26"/>
          <w:szCs w:val="26"/>
          <w:lang w:eastAsia="en-US"/>
        </w:rPr>
        <w:t xml:space="preserve"> 201</w:t>
      </w:r>
      <w:r>
        <w:rPr>
          <w:rFonts w:eastAsia="Calibri"/>
          <w:sz w:val="26"/>
          <w:szCs w:val="26"/>
          <w:lang w:eastAsia="en-US"/>
        </w:rPr>
        <w:t>8</w:t>
      </w:r>
      <w:r w:rsidRPr="00380DB4">
        <w:rPr>
          <w:rFonts w:eastAsia="Calibri"/>
          <w:sz w:val="26"/>
          <w:szCs w:val="26"/>
          <w:lang w:eastAsia="en-US"/>
        </w:rPr>
        <w:t xml:space="preserve"> г.</w:t>
      </w:r>
    </w:p>
    <w:p w:rsidR="003619CE" w:rsidRDefault="003619CE" w:rsidP="003619CE">
      <w:pPr>
        <w:pStyle w:val="24"/>
        <w:shd w:val="clear" w:color="auto" w:fill="auto"/>
        <w:spacing w:line="240" w:lineRule="auto"/>
        <w:ind w:firstLine="709"/>
        <w:jc w:val="both"/>
        <w:rPr>
          <w:sz w:val="26"/>
          <w:szCs w:val="26"/>
        </w:rPr>
      </w:pPr>
      <w:r>
        <w:rPr>
          <w:sz w:val="26"/>
          <w:szCs w:val="26"/>
        </w:rPr>
        <w:t xml:space="preserve">В целях обеспечения устойчивого развития территории муниципального образования Чкаловский сельсовет Оренбургского района Оренбургской области, соблюдения прав человека на благоприятные условия жизнедеятельности, прав и законных интересов граждан, проживающих на территории муниципального образования, правообладателей земельных участков и объектов капитального строительства на территории муниципального образования, 27 июля 2018 г. с 18.00  до 19.00 ч., в соответствии с действующим законодательством, руководствуясь Положением «О публичных слушаниях»,   проведены публичные слушания </w:t>
      </w:r>
      <w:r w:rsidRPr="0067637C">
        <w:rPr>
          <w:sz w:val="26"/>
          <w:szCs w:val="26"/>
        </w:rPr>
        <w:t>по проекту «Внесении изменений в Правила землепользовании и застройки муниципального образовании Чкаловский сельсовет Оренбургского района Оренбургской области</w:t>
      </w:r>
      <w:r>
        <w:rPr>
          <w:sz w:val="26"/>
          <w:szCs w:val="26"/>
        </w:rPr>
        <w:t>»</w:t>
      </w:r>
    </w:p>
    <w:p w:rsidR="003619CE" w:rsidRPr="00380DB4" w:rsidRDefault="003619CE" w:rsidP="003619CE">
      <w:pPr>
        <w:pStyle w:val="24"/>
        <w:shd w:val="clear" w:color="auto" w:fill="auto"/>
        <w:spacing w:line="240" w:lineRule="auto"/>
        <w:ind w:firstLine="709"/>
        <w:jc w:val="both"/>
        <w:rPr>
          <w:sz w:val="26"/>
          <w:szCs w:val="26"/>
        </w:rPr>
      </w:pPr>
      <w:r w:rsidRPr="00380DB4">
        <w:rPr>
          <w:sz w:val="26"/>
          <w:szCs w:val="26"/>
        </w:rPr>
        <w:t>Перечень поступивших письменных предложений участников слушаний:</w:t>
      </w:r>
    </w:p>
    <w:p w:rsidR="003619CE" w:rsidRPr="00380DB4" w:rsidRDefault="003619CE" w:rsidP="003619CE">
      <w:pPr>
        <w:pStyle w:val="24"/>
        <w:shd w:val="clear" w:color="auto" w:fill="auto"/>
        <w:spacing w:line="240" w:lineRule="auto"/>
        <w:ind w:firstLine="709"/>
        <w:jc w:val="both"/>
        <w:rPr>
          <w:sz w:val="26"/>
          <w:szCs w:val="26"/>
        </w:rPr>
      </w:pPr>
      <w:r w:rsidRPr="00380DB4">
        <w:rPr>
          <w:sz w:val="26"/>
          <w:szCs w:val="26"/>
        </w:rPr>
        <w:t>Всего поступило замечаний и предложений по внесению изменений в проект правил землепользования и застройки муниципального образования Чкаловский сельсовет Оренбургского района Оренбургской области:</w:t>
      </w:r>
    </w:p>
    <w:p w:rsidR="003619CE" w:rsidRPr="00380DB4" w:rsidRDefault="003619CE" w:rsidP="003619CE">
      <w:pPr>
        <w:pStyle w:val="24"/>
        <w:shd w:val="clear" w:color="auto" w:fill="auto"/>
        <w:spacing w:line="240" w:lineRule="auto"/>
        <w:ind w:firstLine="709"/>
        <w:jc w:val="both"/>
        <w:rPr>
          <w:sz w:val="26"/>
          <w:szCs w:val="26"/>
        </w:rPr>
      </w:pPr>
      <w:r w:rsidRPr="00380DB4">
        <w:rPr>
          <w:sz w:val="26"/>
          <w:szCs w:val="26"/>
        </w:rPr>
        <w:t>в форме письменных заявлений в администрацию МО Чкаловский сельсовет 0</w:t>
      </w:r>
    </w:p>
    <w:p w:rsidR="003619CE" w:rsidRPr="00380DB4" w:rsidRDefault="003619CE" w:rsidP="003619CE">
      <w:pPr>
        <w:pStyle w:val="24"/>
        <w:shd w:val="clear" w:color="auto" w:fill="auto"/>
        <w:spacing w:line="240" w:lineRule="auto"/>
        <w:ind w:firstLine="709"/>
        <w:jc w:val="both"/>
        <w:rPr>
          <w:sz w:val="26"/>
          <w:szCs w:val="26"/>
        </w:rPr>
      </w:pPr>
      <w:r w:rsidRPr="00380DB4">
        <w:rPr>
          <w:sz w:val="26"/>
          <w:szCs w:val="26"/>
        </w:rPr>
        <w:t>в ходе проведения публичных слушаний - 0</w:t>
      </w:r>
    </w:p>
    <w:p w:rsidR="003619CE" w:rsidRPr="00380DB4" w:rsidRDefault="003619CE" w:rsidP="003619CE">
      <w:pPr>
        <w:pStyle w:val="24"/>
        <w:shd w:val="clear" w:color="auto" w:fill="auto"/>
        <w:spacing w:line="240" w:lineRule="auto"/>
        <w:ind w:firstLine="709"/>
        <w:jc w:val="both"/>
        <w:rPr>
          <w:sz w:val="26"/>
          <w:szCs w:val="26"/>
        </w:rPr>
      </w:pPr>
      <w:r w:rsidRPr="00380DB4">
        <w:rPr>
          <w:sz w:val="26"/>
          <w:szCs w:val="26"/>
        </w:rPr>
        <w:t>на сайт администрации МО Чкаловский сельсовет 0</w:t>
      </w:r>
    </w:p>
    <w:p w:rsidR="003619CE" w:rsidRDefault="003619CE" w:rsidP="003619CE">
      <w:pPr>
        <w:pStyle w:val="24"/>
        <w:shd w:val="clear" w:color="auto" w:fill="auto"/>
        <w:spacing w:line="240" w:lineRule="auto"/>
        <w:ind w:firstLine="709"/>
        <w:jc w:val="both"/>
        <w:rPr>
          <w:sz w:val="26"/>
          <w:szCs w:val="26"/>
        </w:rPr>
      </w:pPr>
    </w:p>
    <w:p w:rsidR="003619CE" w:rsidRPr="00380DB4" w:rsidRDefault="003619CE" w:rsidP="003619CE">
      <w:pPr>
        <w:pStyle w:val="24"/>
        <w:shd w:val="clear" w:color="auto" w:fill="auto"/>
        <w:spacing w:line="240" w:lineRule="auto"/>
        <w:ind w:firstLine="709"/>
        <w:jc w:val="both"/>
        <w:rPr>
          <w:sz w:val="26"/>
          <w:szCs w:val="26"/>
        </w:rPr>
      </w:pPr>
      <w:r w:rsidRPr="00380DB4">
        <w:rPr>
          <w:sz w:val="26"/>
          <w:szCs w:val="26"/>
        </w:rPr>
        <w:t>Рассмотрев представленные материалы по проекту: «Внесение изменений в Правила землепользования и застройки муниципального образования Чкаловский сельсовет Оренбургского района Оренбургской области», участниками публичных слушаний предложено вынести следующее заключение:</w:t>
      </w:r>
    </w:p>
    <w:p w:rsidR="003619CE" w:rsidRPr="00380DB4" w:rsidRDefault="003619CE" w:rsidP="003619CE">
      <w:pPr>
        <w:pStyle w:val="24"/>
        <w:shd w:val="clear" w:color="auto" w:fill="auto"/>
        <w:spacing w:line="240" w:lineRule="auto"/>
        <w:ind w:firstLine="709"/>
        <w:jc w:val="both"/>
        <w:rPr>
          <w:b/>
          <w:sz w:val="26"/>
          <w:szCs w:val="26"/>
        </w:rPr>
      </w:pPr>
      <w:r w:rsidRPr="00380DB4">
        <w:rPr>
          <w:b/>
          <w:sz w:val="26"/>
          <w:szCs w:val="26"/>
        </w:rPr>
        <w:t>ЗАКЛЮЧЕНИЕ:</w:t>
      </w:r>
    </w:p>
    <w:p w:rsidR="003619CE" w:rsidRPr="00380DB4" w:rsidRDefault="003619CE" w:rsidP="003619CE">
      <w:pPr>
        <w:pStyle w:val="24"/>
        <w:shd w:val="clear" w:color="auto" w:fill="auto"/>
        <w:spacing w:line="240" w:lineRule="auto"/>
        <w:ind w:firstLine="709"/>
        <w:jc w:val="both"/>
        <w:rPr>
          <w:sz w:val="26"/>
          <w:szCs w:val="26"/>
        </w:rPr>
      </w:pPr>
      <w:r w:rsidRPr="00380DB4">
        <w:rPr>
          <w:sz w:val="26"/>
          <w:szCs w:val="26"/>
        </w:rPr>
        <w:t xml:space="preserve">Процедура проведения публичных слушаний по проекту «Внесение изменений в Правила землепользования и застройки муниципального образования Чкаловский сельсовет Оренбургского района Оренбургской области соблюдена и соответствует требованиям действующего законодательства Российской Федерации. Публичные слушания по проекту: «Внесение изменений в Правила землепользования и застройки муниципального </w:t>
      </w:r>
      <w:r w:rsidRPr="00380DB4">
        <w:rPr>
          <w:sz w:val="26"/>
          <w:szCs w:val="26"/>
        </w:rPr>
        <w:tab/>
        <w:t>образования Чкаловский сельсовет Оренбургского района Оренбургской области» считать состоявшимися.</w:t>
      </w:r>
    </w:p>
    <w:p w:rsidR="003619CE" w:rsidRPr="00380DB4" w:rsidRDefault="003619CE" w:rsidP="003619CE">
      <w:pPr>
        <w:pStyle w:val="24"/>
        <w:shd w:val="clear" w:color="auto" w:fill="auto"/>
        <w:spacing w:line="240" w:lineRule="auto"/>
        <w:ind w:firstLine="709"/>
        <w:jc w:val="both"/>
        <w:rPr>
          <w:sz w:val="26"/>
          <w:szCs w:val="26"/>
        </w:rPr>
      </w:pPr>
      <w:r w:rsidRPr="00380DB4">
        <w:rPr>
          <w:sz w:val="26"/>
          <w:szCs w:val="26"/>
        </w:rPr>
        <w:t>Внесение изменений в проект правил землепользования и застройки муниципального</w:t>
      </w:r>
      <w:r w:rsidRPr="00380DB4">
        <w:rPr>
          <w:sz w:val="26"/>
          <w:szCs w:val="26"/>
        </w:rPr>
        <w:tab/>
        <w:t>образования</w:t>
      </w:r>
      <w:r w:rsidRPr="00380DB4">
        <w:rPr>
          <w:sz w:val="26"/>
          <w:szCs w:val="26"/>
        </w:rPr>
        <w:tab/>
        <w:t>Чкаловский сельсовет Оренбургского района Оренбургской области поддержано.</w:t>
      </w:r>
    </w:p>
    <w:p w:rsidR="003619CE" w:rsidRDefault="003619CE" w:rsidP="003619CE">
      <w:pPr>
        <w:pStyle w:val="24"/>
        <w:shd w:val="clear" w:color="auto" w:fill="auto"/>
        <w:spacing w:line="240" w:lineRule="auto"/>
        <w:ind w:firstLine="709"/>
        <w:jc w:val="both"/>
        <w:rPr>
          <w:rFonts w:eastAsia="Times New Roman"/>
          <w:sz w:val="26"/>
          <w:szCs w:val="26"/>
          <w:shd w:val="clear" w:color="auto" w:fill="FFFFFF"/>
          <w:lang w:val="ru-RU" w:eastAsia="ru-RU"/>
        </w:rPr>
      </w:pPr>
      <w:r w:rsidRPr="0067637C">
        <w:rPr>
          <w:rFonts w:eastAsia="Times New Roman"/>
          <w:sz w:val="26"/>
          <w:szCs w:val="26"/>
          <w:shd w:val="clear" w:color="auto" w:fill="FFFFFF"/>
          <w:lang w:val="ru-RU" w:eastAsia="ru-RU"/>
        </w:rPr>
        <w:t>Опубликовать настоящее постановление в газете "Сельские вести" и разместить на официальном сайте администрации муниципального образования Оренбургский район: Чкаловский56.рф в сети “Интернет”.</w:t>
      </w:r>
    </w:p>
    <w:p w:rsidR="003619CE" w:rsidRDefault="003619CE" w:rsidP="003619CE">
      <w:pPr>
        <w:pStyle w:val="24"/>
        <w:shd w:val="clear" w:color="auto" w:fill="auto"/>
        <w:spacing w:line="240" w:lineRule="auto"/>
        <w:ind w:firstLine="709"/>
        <w:jc w:val="both"/>
        <w:rPr>
          <w:sz w:val="26"/>
          <w:szCs w:val="26"/>
        </w:rPr>
      </w:pPr>
      <w:r w:rsidRPr="00380DB4">
        <w:rPr>
          <w:sz w:val="26"/>
          <w:szCs w:val="26"/>
        </w:rPr>
        <w:lastRenderedPageBreak/>
        <w:t>Направить главе муниципального образования Чкаловский сельсовет Оренбургского района Оренбургской области заключение по результатам публичных слушаний по проекту: «Внесение изменений в Правила землепользования и застройки муниципального образования Чкаловский сельсовет Оренбургского района Оренбургской области</w:t>
      </w:r>
      <w:r>
        <w:rPr>
          <w:sz w:val="26"/>
          <w:szCs w:val="26"/>
        </w:rPr>
        <w:t>»</w:t>
      </w:r>
      <w:r w:rsidRPr="00380DB4">
        <w:rPr>
          <w:sz w:val="26"/>
          <w:szCs w:val="26"/>
        </w:rPr>
        <w:t>.</w:t>
      </w: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Pr="00D67DD6" w:rsidRDefault="003619CE" w:rsidP="003619CE">
      <w:pPr>
        <w:pStyle w:val="13"/>
        <w:shd w:val="clear" w:color="auto" w:fill="auto"/>
        <w:spacing w:after="297" w:line="240" w:lineRule="auto"/>
        <w:ind w:firstLine="709"/>
        <w:rPr>
          <w:sz w:val="28"/>
          <w:szCs w:val="28"/>
          <w:shd w:val="clear" w:color="auto" w:fill="auto"/>
        </w:rPr>
      </w:pPr>
      <w:r w:rsidRPr="00D67DD6">
        <w:rPr>
          <w:sz w:val="28"/>
          <w:szCs w:val="28"/>
          <w:shd w:val="clear" w:color="auto" w:fill="auto"/>
        </w:rPr>
        <w:t xml:space="preserve">Председательствующий </w:t>
      </w:r>
      <w:r>
        <w:rPr>
          <w:sz w:val="28"/>
          <w:szCs w:val="28"/>
          <w:shd w:val="clear" w:color="auto" w:fill="auto"/>
        </w:rPr>
        <w:t xml:space="preserve">               </w:t>
      </w:r>
      <w:r w:rsidRPr="00D67DD6">
        <w:rPr>
          <w:sz w:val="28"/>
          <w:szCs w:val="28"/>
          <w:shd w:val="clear" w:color="auto" w:fill="auto"/>
        </w:rPr>
        <w:t>_______________</w:t>
      </w:r>
      <w:r>
        <w:rPr>
          <w:sz w:val="28"/>
          <w:szCs w:val="28"/>
          <w:shd w:val="clear" w:color="auto" w:fill="auto"/>
        </w:rPr>
        <w:t>С.А.Фоменко</w:t>
      </w:r>
    </w:p>
    <w:p w:rsidR="003619CE" w:rsidRPr="00D67DD6" w:rsidRDefault="003619CE" w:rsidP="003619CE">
      <w:pPr>
        <w:pStyle w:val="13"/>
        <w:shd w:val="clear" w:color="auto" w:fill="auto"/>
        <w:spacing w:after="297" w:line="240" w:lineRule="auto"/>
        <w:ind w:firstLine="709"/>
        <w:rPr>
          <w:sz w:val="28"/>
          <w:szCs w:val="28"/>
          <w:shd w:val="clear" w:color="auto" w:fill="auto"/>
        </w:rPr>
      </w:pPr>
      <w:r w:rsidRPr="00D67DD6">
        <w:rPr>
          <w:sz w:val="28"/>
          <w:szCs w:val="28"/>
          <w:shd w:val="clear" w:color="auto" w:fill="auto"/>
        </w:rPr>
        <w:t xml:space="preserve">Секретарь </w:t>
      </w:r>
      <w:r>
        <w:rPr>
          <w:sz w:val="28"/>
          <w:szCs w:val="28"/>
          <w:shd w:val="clear" w:color="auto" w:fill="auto"/>
        </w:rPr>
        <w:t>комиссии</w:t>
      </w:r>
      <w:r w:rsidRPr="00D67DD6">
        <w:rPr>
          <w:sz w:val="28"/>
          <w:szCs w:val="28"/>
          <w:shd w:val="clear" w:color="auto" w:fill="auto"/>
        </w:rPr>
        <w:t xml:space="preserve">                       _______________</w:t>
      </w:r>
      <w:r>
        <w:rPr>
          <w:sz w:val="28"/>
          <w:szCs w:val="28"/>
          <w:shd w:val="clear" w:color="auto" w:fill="auto"/>
        </w:rPr>
        <w:t>С.Ю.Осипова</w:t>
      </w: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Pr>
        <w:pStyle w:val="24"/>
        <w:shd w:val="clear" w:color="auto" w:fill="auto"/>
        <w:spacing w:line="240" w:lineRule="auto"/>
        <w:ind w:firstLine="709"/>
        <w:jc w:val="both"/>
        <w:rPr>
          <w:sz w:val="26"/>
          <w:szCs w:val="26"/>
        </w:rPr>
      </w:pPr>
    </w:p>
    <w:p w:rsidR="003619CE" w:rsidRDefault="003619CE" w:rsidP="003619CE"/>
    <w:p w:rsidR="003619CE" w:rsidRDefault="003619CE" w:rsidP="003619CE"/>
    <w:p w:rsidR="003619CE" w:rsidRDefault="003619CE" w:rsidP="003619CE"/>
    <w:p w:rsidR="003619CE" w:rsidRDefault="003619CE" w:rsidP="003619CE"/>
    <w:p w:rsidR="003619CE" w:rsidRDefault="003619CE" w:rsidP="003619CE"/>
    <w:p w:rsidR="003619CE" w:rsidRDefault="003619CE" w:rsidP="003619CE"/>
    <w:p w:rsidR="003619CE" w:rsidRDefault="003619CE" w:rsidP="003619CE"/>
    <w:p w:rsidR="003619CE" w:rsidRDefault="003619CE" w:rsidP="003619CE"/>
    <w:p w:rsidR="003619CE" w:rsidRDefault="003619CE" w:rsidP="003619CE"/>
    <w:p w:rsidR="003619CE" w:rsidRDefault="003619CE" w:rsidP="003619CE"/>
    <w:p w:rsidR="003619CE" w:rsidRDefault="003619CE" w:rsidP="003619CE"/>
    <w:p w:rsidR="003619CE" w:rsidRDefault="003619CE" w:rsidP="003619CE"/>
    <w:p w:rsidR="003619CE" w:rsidRPr="009B20E0" w:rsidRDefault="003619CE" w:rsidP="003619CE">
      <w:pPr>
        <w:ind w:left="284" w:firstLine="284"/>
      </w:pPr>
    </w:p>
    <w:p w:rsidR="003619CE" w:rsidRDefault="003619CE" w:rsidP="003619CE">
      <w:pPr>
        <w:widowControl w:val="0"/>
        <w:spacing w:after="248" w:line="230" w:lineRule="exact"/>
        <w:rPr>
          <w:bCs/>
          <w:color w:val="000000"/>
          <w:sz w:val="28"/>
          <w:szCs w:val="28"/>
        </w:rPr>
      </w:pPr>
    </w:p>
    <w:p w:rsidR="003619CE" w:rsidRDefault="003619CE" w:rsidP="003619CE">
      <w:pPr>
        <w:widowControl w:val="0"/>
        <w:spacing w:after="248" w:line="230" w:lineRule="exact"/>
        <w:jc w:val="right"/>
        <w:rPr>
          <w:bCs/>
          <w:color w:val="000000"/>
          <w:sz w:val="28"/>
          <w:szCs w:val="28"/>
        </w:rPr>
      </w:pPr>
    </w:p>
    <w:p w:rsidR="003619CE" w:rsidRDefault="003619CE" w:rsidP="003619CE">
      <w:pPr>
        <w:widowControl w:val="0"/>
        <w:spacing w:after="248" w:line="230" w:lineRule="exact"/>
        <w:jc w:val="right"/>
        <w:rPr>
          <w:bCs/>
          <w:color w:val="000000"/>
          <w:sz w:val="28"/>
          <w:szCs w:val="28"/>
        </w:rPr>
      </w:pPr>
      <w:bookmarkStart w:id="0" w:name="_GoBack"/>
      <w:bookmarkEnd w:id="0"/>
      <w:r>
        <w:rPr>
          <w:bCs/>
          <w:color w:val="000000"/>
          <w:sz w:val="28"/>
          <w:szCs w:val="28"/>
        </w:rPr>
        <w:lastRenderedPageBreak/>
        <w:t xml:space="preserve">Приложение </w:t>
      </w:r>
    </w:p>
    <w:p w:rsidR="003619CE" w:rsidRDefault="003619CE" w:rsidP="003619CE"/>
    <w:p w:rsidR="003619CE" w:rsidRPr="00462250" w:rsidRDefault="003619CE" w:rsidP="003619CE">
      <w:pPr>
        <w:shd w:val="clear" w:color="auto" w:fill="FFFFFF"/>
        <w:spacing w:after="200"/>
        <w:ind w:right="119" w:firstLine="851"/>
        <w:rPr>
          <w:b/>
          <w:bCs/>
          <w:sz w:val="24"/>
          <w:szCs w:val="24"/>
        </w:rPr>
      </w:pPr>
      <w:r w:rsidRPr="00462250">
        <w:rPr>
          <w:b/>
          <w:bCs/>
          <w:sz w:val="24"/>
          <w:szCs w:val="24"/>
        </w:rPr>
        <w:t xml:space="preserve">ЧАСТЬ </w:t>
      </w:r>
      <w:r w:rsidRPr="00462250">
        <w:rPr>
          <w:b/>
          <w:bCs/>
          <w:sz w:val="24"/>
          <w:szCs w:val="24"/>
          <w:lang w:val="en-US"/>
        </w:rPr>
        <w:t>III</w:t>
      </w:r>
      <w:r w:rsidRPr="00462250">
        <w:rPr>
          <w:b/>
          <w:bCs/>
          <w:sz w:val="24"/>
          <w:szCs w:val="24"/>
        </w:rPr>
        <w:t>. ГРАДОСТРОИТЕЛЬНЫЕ РЕГЛАМЕНТЫ.</w:t>
      </w:r>
    </w:p>
    <w:p w:rsidR="003619CE" w:rsidRPr="00462250" w:rsidRDefault="003619CE" w:rsidP="003619CE">
      <w:pPr>
        <w:shd w:val="clear" w:color="auto" w:fill="FFFFFF"/>
        <w:spacing w:after="200"/>
        <w:ind w:right="119" w:firstLine="851"/>
        <w:jc w:val="both"/>
        <w:rPr>
          <w:b/>
          <w:bCs/>
          <w:sz w:val="24"/>
          <w:szCs w:val="24"/>
        </w:rPr>
      </w:pPr>
      <w:r w:rsidRPr="00462250">
        <w:rPr>
          <w:rFonts w:eastAsia="SimSun"/>
          <w:b/>
          <w:sz w:val="24"/>
          <w:szCs w:val="24"/>
        </w:rPr>
        <w:t xml:space="preserve">Глава 11. </w:t>
      </w:r>
      <w:r w:rsidRPr="00462250">
        <w:rPr>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3619CE" w:rsidRPr="00462250" w:rsidRDefault="003619CE" w:rsidP="003619CE">
      <w:pPr>
        <w:spacing w:after="120"/>
        <w:ind w:right="119" w:firstLine="851"/>
        <w:rPr>
          <w:rFonts w:eastAsia="SimSun"/>
          <w:b/>
          <w:sz w:val="24"/>
          <w:szCs w:val="24"/>
        </w:rPr>
      </w:pPr>
      <w:r w:rsidRPr="00462250">
        <w:rPr>
          <w:rFonts w:eastAsia="SimSun"/>
          <w:b/>
          <w:i/>
          <w:sz w:val="24"/>
          <w:szCs w:val="24"/>
        </w:rPr>
        <w:t>Статья 43.</w:t>
      </w:r>
      <w:r w:rsidRPr="00462250">
        <w:rPr>
          <w:rFonts w:eastAsia="SimSun"/>
          <w:b/>
          <w:sz w:val="24"/>
          <w:szCs w:val="24"/>
        </w:rPr>
        <w:t xml:space="preserve">  </w:t>
      </w:r>
      <w:r w:rsidRPr="00462250">
        <w:rPr>
          <w:b/>
          <w:bCs/>
          <w:sz w:val="24"/>
          <w:szCs w:val="24"/>
        </w:rPr>
        <w:t>Общие положения о территориальных зонах</w:t>
      </w:r>
      <w:r w:rsidRPr="00462250">
        <w:rPr>
          <w:rFonts w:eastAsia="SimSun"/>
          <w:b/>
          <w:sz w:val="24"/>
          <w:szCs w:val="24"/>
        </w:rPr>
        <w:t xml:space="preserve"> населенных пунктов.</w:t>
      </w:r>
    </w:p>
    <w:p w:rsidR="003619CE" w:rsidRPr="00462250" w:rsidRDefault="003619CE" w:rsidP="003619CE">
      <w:pPr>
        <w:widowControl w:val="0"/>
        <w:numPr>
          <w:ilvl w:val="0"/>
          <w:numId w:val="20"/>
        </w:numPr>
        <w:spacing w:after="120"/>
        <w:ind w:left="0" w:right="119" w:firstLine="851"/>
        <w:jc w:val="both"/>
        <w:rPr>
          <w:snapToGrid w:val="0"/>
          <w:sz w:val="24"/>
          <w:szCs w:val="24"/>
        </w:rPr>
      </w:pPr>
      <w:r w:rsidRPr="00462250">
        <w:rPr>
          <w:sz w:val="24"/>
          <w:szCs w:val="24"/>
        </w:rPr>
        <w:t>Градостроительные регламенты</w:t>
      </w:r>
      <w:r w:rsidRPr="00462250">
        <w:rPr>
          <w:b/>
          <w:sz w:val="24"/>
          <w:szCs w:val="24"/>
        </w:rPr>
        <w:t xml:space="preserve"> </w:t>
      </w:r>
      <w:r w:rsidRPr="00462250">
        <w:rPr>
          <w:sz w:val="24"/>
          <w:szCs w:val="24"/>
        </w:rPr>
        <w:t>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w:t>
      </w:r>
    </w:p>
    <w:p w:rsidR="003619CE" w:rsidRPr="00462250" w:rsidRDefault="003619CE" w:rsidP="003619CE">
      <w:pPr>
        <w:widowControl w:val="0"/>
        <w:numPr>
          <w:ilvl w:val="0"/>
          <w:numId w:val="20"/>
        </w:numPr>
        <w:spacing w:after="120"/>
        <w:ind w:left="0" w:right="119" w:firstLine="851"/>
        <w:jc w:val="both"/>
        <w:rPr>
          <w:snapToGrid w:val="0"/>
          <w:sz w:val="24"/>
          <w:szCs w:val="24"/>
        </w:rPr>
      </w:pPr>
      <w:r w:rsidRPr="00462250">
        <w:rPr>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619CE" w:rsidRPr="00462250" w:rsidRDefault="003619CE" w:rsidP="003619CE">
      <w:pPr>
        <w:numPr>
          <w:ilvl w:val="0"/>
          <w:numId w:val="20"/>
        </w:numPr>
        <w:spacing w:before="20" w:after="100" w:afterAutospacing="1"/>
        <w:ind w:left="0" w:right="119" w:firstLine="851"/>
        <w:contextualSpacing/>
        <w:jc w:val="both"/>
        <w:rPr>
          <w:sz w:val="24"/>
          <w:szCs w:val="24"/>
        </w:rPr>
      </w:pPr>
      <w:r w:rsidRPr="00462250">
        <w:rPr>
          <w:sz w:val="24"/>
          <w:szCs w:val="24"/>
        </w:rPr>
        <w:t xml:space="preserve">Действие градостроительного регламента не распространяется на земельные участки: </w:t>
      </w:r>
    </w:p>
    <w:p w:rsidR="003619CE" w:rsidRPr="00462250" w:rsidRDefault="003619CE" w:rsidP="003619CE">
      <w:pPr>
        <w:spacing w:before="20" w:after="100" w:afterAutospacing="1"/>
        <w:ind w:right="119" w:firstLine="851"/>
        <w:contextualSpacing/>
        <w:jc w:val="both"/>
        <w:rPr>
          <w:sz w:val="24"/>
          <w:szCs w:val="24"/>
        </w:rPr>
      </w:pPr>
      <w:bookmarkStart w:id="1" w:name="36041"/>
      <w:bookmarkEnd w:id="1"/>
      <w:r w:rsidRPr="00462250">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6" w:history="1">
        <w:r w:rsidRPr="00462250">
          <w:rPr>
            <w:sz w:val="24"/>
            <w:szCs w:val="24"/>
          </w:rPr>
          <w:t>законодательством</w:t>
        </w:r>
      </w:hyperlink>
      <w:r w:rsidRPr="00462250">
        <w:rPr>
          <w:sz w:val="24"/>
          <w:szCs w:val="24"/>
        </w:rPr>
        <w:t xml:space="preserve"> Российской Федерации об охране объектов культурного наследия; </w:t>
      </w:r>
    </w:p>
    <w:p w:rsidR="003619CE" w:rsidRPr="00462250" w:rsidRDefault="003619CE" w:rsidP="003619CE">
      <w:pPr>
        <w:spacing w:before="20" w:after="100" w:afterAutospacing="1"/>
        <w:ind w:right="119" w:firstLine="851"/>
        <w:contextualSpacing/>
        <w:jc w:val="both"/>
        <w:rPr>
          <w:sz w:val="24"/>
          <w:szCs w:val="24"/>
        </w:rPr>
      </w:pPr>
      <w:bookmarkStart w:id="2" w:name="36042"/>
      <w:bookmarkEnd w:id="2"/>
      <w:r w:rsidRPr="00462250">
        <w:rPr>
          <w:sz w:val="24"/>
          <w:szCs w:val="24"/>
        </w:rPr>
        <w:t xml:space="preserve">- в границах </w:t>
      </w:r>
      <w:hyperlink r:id="rId7" w:anchor="1012" w:history="1">
        <w:r w:rsidRPr="00462250">
          <w:rPr>
            <w:sz w:val="24"/>
            <w:szCs w:val="24"/>
          </w:rPr>
          <w:t>территорий общего пользования</w:t>
        </w:r>
      </w:hyperlink>
      <w:r w:rsidRPr="00462250">
        <w:rPr>
          <w:sz w:val="24"/>
          <w:szCs w:val="24"/>
        </w:rPr>
        <w:t xml:space="preserve">; </w:t>
      </w:r>
    </w:p>
    <w:p w:rsidR="003619CE" w:rsidRPr="00462250" w:rsidRDefault="003619CE" w:rsidP="003619CE">
      <w:pPr>
        <w:spacing w:before="20" w:after="100" w:afterAutospacing="1"/>
        <w:ind w:right="119" w:firstLine="851"/>
        <w:contextualSpacing/>
        <w:jc w:val="both"/>
        <w:rPr>
          <w:sz w:val="24"/>
          <w:szCs w:val="24"/>
        </w:rPr>
      </w:pPr>
      <w:bookmarkStart w:id="3" w:name="36043"/>
      <w:bookmarkEnd w:id="3"/>
      <w:r w:rsidRPr="00462250">
        <w:rPr>
          <w:sz w:val="24"/>
          <w:szCs w:val="24"/>
        </w:rPr>
        <w:t xml:space="preserve">- занятые линейными объектами; </w:t>
      </w:r>
    </w:p>
    <w:p w:rsidR="003619CE" w:rsidRPr="00462250" w:rsidRDefault="003619CE" w:rsidP="003619CE">
      <w:pPr>
        <w:spacing w:after="120"/>
        <w:ind w:right="119" w:firstLine="851"/>
        <w:contextualSpacing/>
        <w:jc w:val="both"/>
        <w:rPr>
          <w:sz w:val="24"/>
          <w:szCs w:val="24"/>
        </w:rPr>
      </w:pPr>
      <w:bookmarkStart w:id="4" w:name="36044"/>
      <w:bookmarkEnd w:id="4"/>
      <w:r w:rsidRPr="00462250">
        <w:rPr>
          <w:sz w:val="24"/>
          <w:szCs w:val="24"/>
        </w:rPr>
        <w:t xml:space="preserve">- предоставленные для добычи полезных ископаемых. </w:t>
      </w:r>
    </w:p>
    <w:p w:rsidR="003619CE" w:rsidRPr="00462250" w:rsidRDefault="003619CE" w:rsidP="003619CE">
      <w:pPr>
        <w:widowControl w:val="0"/>
        <w:ind w:right="119" w:firstLine="851"/>
        <w:jc w:val="both"/>
        <w:rPr>
          <w:snapToGrid w:val="0"/>
          <w:sz w:val="24"/>
          <w:szCs w:val="24"/>
        </w:rPr>
      </w:pPr>
      <w:r>
        <w:rPr>
          <w:snapToGrid w:val="0"/>
          <w:sz w:val="24"/>
          <w:szCs w:val="24"/>
        </w:rPr>
        <w:t>4</w:t>
      </w:r>
      <w:r w:rsidRPr="00462250">
        <w:rPr>
          <w:snapToGrid w:val="0"/>
          <w:sz w:val="24"/>
          <w:szCs w:val="24"/>
        </w:rPr>
        <w:t>.  На карте градостроительного зонирования:</w:t>
      </w:r>
    </w:p>
    <w:p w:rsidR="003619CE" w:rsidRPr="00462250" w:rsidRDefault="003619CE" w:rsidP="003619CE">
      <w:pPr>
        <w:numPr>
          <w:ilvl w:val="0"/>
          <w:numId w:val="21"/>
        </w:numPr>
        <w:ind w:left="0" w:right="119" w:firstLine="851"/>
        <w:contextualSpacing/>
        <w:jc w:val="both"/>
        <w:rPr>
          <w:sz w:val="24"/>
          <w:szCs w:val="24"/>
        </w:rPr>
      </w:pPr>
      <w:r w:rsidRPr="00462250">
        <w:rPr>
          <w:sz w:val="24"/>
          <w:szCs w:val="24"/>
        </w:rPr>
        <w:t xml:space="preserve">выделены территориальные зоны в соответствии </w:t>
      </w:r>
      <w:r w:rsidRPr="00462250">
        <w:rPr>
          <w:rFonts w:eastAsia="SimSun"/>
          <w:sz w:val="24"/>
          <w:szCs w:val="24"/>
        </w:rPr>
        <w:t>с частью 6 настоящей статьи;</w:t>
      </w:r>
    </w:p>
    <w:p w:rsidR="003619CE" w:rsidRPr="00462250" w:rsidRDefault="003619CE" w:rsidP="003619CE">
      <w:pPr>
        <w:numPr>
          <w:ilvl w:val="0"/>
          <w:numId w:val="21"/>
        </w:numPr>
        <w:spacing w:after="120"/>
        <w:ind w:left="0" w:right="119" w:firstLine="851"/>
        <w:contextualSpacing/>
        <w:jc w:val="both"/>
        <w:rPr>
          <w:sz w:val="24"/>
          <w:szCs w:val="24"/>
        </w:rPr>
      </w:pPr>
      <w:r w:rsidRPr="00462250">
        <w:rPr>
          <w:sz w:val="24"/>
          <w:szCs w:val="24"/>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sidRPr="00462250">
        <w:rPr>
          <w:rFonts w:eastAsia="SimSun"/>
          <w:sz w:val="24"/>
          <w:szCs w:val="24"/>
        </w:rPr>
        <w:t>ельством;</w:t>
      </w:r>
    </w:p>
    <w:p w:rsidR="003619CE" w:rsidRPr="00462250" w:rsidRDefault="003619CE" w:rsidP="003619CE">
      <w:pPr>
        <w:ind w:right="119" w:firstLine="851"/>
        <w:jc w:val="both"/>
        <w:rPr>
          <w:sz w:val="28"/>
          <w:szCs w:val="28"/>
        </w:rPr>
      </w:pPr>
      <w:r w:rsidRPr="007E45FB">
        <w:rPr>
          <w:sz w:val="24"/>
          <w:szCs w:val="24"/>
        </w:rPr>
        <w:t>5</w:t>
      </w:r>
      <w:r w:rsidRPr="00462250">
        <w:rPr>
          <w:sz w:val="24"/>
          <w:szCs w:val="24"/>
        </w:rPr>
        <w:t xml:space="preserve">. В соответствии с </w:t>
      </w:r>
      <w:r w:rsidRPr="00462250">
        <w:rPr>
          <w:rFonts w:eastAsia="SimSun"/>
          <w:sz w:val="24"/>
          <w:szCs w:val="24"/>
        </w:rPr>
        <w:t>требованиями действующего законодательства,</w:t>
      </w:r>
      <w:r w:rsidRPr="00462250">
        <w:rPr>
          <w:sz w:val="24"/>
          <w:szCs w:val="24"/>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r w:rsidRPr="00462250">
        <w:rPr>
          <w:sz w:val="28"/>
          <w:szCs w:val="28"/>
        </w:rPr>
        <w:t xml:space="preserve"> </w:t>
      </w:r>
    </w:p>
    <w:p w:rsidR="003619CE" w:rsidRPr="00462250" w:rsidRDefault="003619CE" w:rsidP="003619CE">
      <w:pPr>
        <w:ind w:right="119" w:firstLine="851"/>
        <w:jc w:val="both"/>
        <w:rPr>
          <w:sz w:val="28"/>
          <w:szCs w:val="28"/>
        </w:rPr>
      </w:pPr>
    </w:p>
    <w:p w:rsidR="003619CE" w:rsidRPr="00462250" w:rsidRDefault="003619CE" w:rsidP="003619CE">
      <w:pPr>
        <w:ind w:right="119" w:firstLine="851"/>
        <w:jc w:val="both"/>
        <w:rPr>
          <w:sz w:val="28"/>
          <w:szCs w:val="28"/>
        </w:rPr>
      </w:pPr>
    </w:p>
    <w:p w:rsidR="003619CE" w:rsidRPr="00462250" w:rsidRDefault="003619CE" w:rsidP="003619CE">
      <w:pPr>
        <w:ind w:right="119" w:firstLine="851"/>
        <w:jc w:val="both"/>
        <w:rPr>
          <w:sz w:val="28"/>
          <w:szCs w:val="28"/>
        </w:rPr>
      </w:pPr>
    </w:p>
    <w:p w:rsidR="003619CE" w:rsidRPr="00462250" w:rsidRDefault="003619CE" w:rsidP="003619CE">
      <w:pPr>
        <w:ind w:right="119" w:firstLine="851"/>
        <w:jc w:val="both"/>
        <w:rPr>
          <w:sz w:val="28"/>
          <w:szCs w:val="28"/>
        </w:rPr>
      </w:pPr>
    </w:p>
    <w:tbl>
      <w:tblPr>
        <w:tblW w:w="0" w:type="auto"/>
        <w:tblLook w:val="0000" w:firstRow="0" w:lastRow="0" w:firstColumn="0" w:lastColumn="0" w:noHBand="0" w:noVBand="0"/>
      </w:tblPr>
      <w:tblGrid>
        <w:gridCol w:w="1418"/>
        <w:gridCol w:w="8628"/>
      </w:tblGrid>
      <w:tr w:rsidR="003619CE" w:rsidRPr="00462250" w:rsidTr="00193E3E">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19CE" w:rsidRPr="00462250" w:rsidRDefault="003619CE" w:rsidP="00193E3E">
            <w:pPr>
              <w:spacing w:before="40" w:after="40"/>
              <w:ind w:left="-142" w:right="-107" w:firstLine="34"/>
              <w:jc w:val="center"/>
              <w:outlineLvl w:val="2"/>
              <w:rPr>
                <w:bCs/>
                <w:sz w:val="24"/>
                <w:szCs w:val="24"/>
              </w:rPr>
            </w:pPr>
            <w:r w:rsidRPr="00462250">
              <w:rPr>
                <w:bCs/>
                <w:sz w:val="24"/>
                <w:szCs w:val="24"/>
              </w:rPr>
              <w:t>Кодовое</w:t>
            </w:r>
          </w:p>
          <w:p w:rsidR="003619CE" w:rsidRPr="00462250" w:rsidRDefault="003619CE" w:rsidP="00193E3E">
            <w:pPr>
              <w:spacing w:before="40" w:after="40"/>
              <w:ind w:left="-142" w:right="-107" w:firstLine="34"/>
              <w:jc w:val="center"/>
              <w:outlineLvl w:val="2"/>
              <w:rPr>
                <w:bCs/>
                <w:sz w:val="24"/>
                <w:szCs w:val="24"/>
              </w:rPr>
            </w:pPr>
            <w:r w:rsidRPr="00462250">
              <w:rPr>
                <w:bCs/>
                <w:sz w:val="24"/>
                <w:szCs w:val="24"/>
              </w:rPr>
              <w:t>обозначение</w:t>
            </w:r>
          </w:p>
        </w:tc>
        <w:tc>
          <w:tcPr>
            <w:tcW w:w="8647" w:type="dxa"/>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keepNext/>
              <w:spacing w:before="40" w:after="40"/>
              <w:ind w:left="-142" w:right="-109" w:firstLine="568"/>
              <w:jc w:val="center"/>
              <w:outlineLvl w:val="2"/>
              <w:rPr>
                <w:b/>
                <w:bCs/>
                <w:sz w:val="24"/>
                <w:szCs w:val="24"/>
              </w:rPr>
            </w:pPr>
            <w:r w:rsidRPr="00462250">
              <w:rPr>
                <w:b/>
                <w:bCs/>
                <w:sz w:val="24"/>
                <w:szCs w:val="24"/>
              </w:rPr>
              <w:t>Наименование зоны</w:t>
            </w:r>
          </w:p>
        </w:tc>
      </w:tr>
      <w:tr w:rsidR="003619CE" w:rsidRPr="00462250" w:rsidTr="00193E3E">
        <w:tc>
          <w:tcPr>
            <w:tcW w:w="10065" w:type="dxa"/>
            <w:gridSpan w:val="2"/>
            <w:tcBorders>
              <w:top w:val="single" w:sz="4" w:space="0" w:color="auto"/>
              <w:left w:val="single" w:sz="4" w:space="0" w:color="auto"/>
              <w:bottom w:val="single" w:sz="4" w:space="0" w:color="auto"/>
              <w:right w:val="single" w:sz="4" w:space="0" w:color="auto"/>
            </w:tcBorders>
          </w:tcPr>
          <w:p w:rsidR="003619CE" w:rsidRPr="00462250" w:rsidRDefault="003619CE" w:rsidP="00193E3E">
            <w:pPr>
              <w:keepNext/>
              <w:spacing w:before="40" w:after="40"/>
              <w:ind w:left="-142" w:right="-109" w:firstLine="568"/>
              <w:jc w:val="center"/>
              <w:outlineLvl w:val="2"/>
              <w:rPr>
                <w:bCs/>
                <w:sz w:val="24"/>
                <w:szCs w:val="24"/>
              </w:rPr>
            </w:pPr>
            <w:r w:rsidRPr="00462250">
              <w:rPr>
                <w:bCs/>
                <w:sz w:val="24"/>
                <w:szCs w:val="24"/>
              </w:rPr>
              <w:t>Жилые зоны</w:t>
            </w:r>
          </w:p>
        </w:tc>
      </w:tr>
      <w:tr w:rsidR="003619CE" w:rsidRPr="00462250" w:rsidTr="00193E3E">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42" w:right="-107" w:firstLine="568"/>
              <w:jc w:val="both"/>
              <w:outlineLvl w:val="2"/>
              <w:rPr>
                <w:bCs/>
                <w:sz w:val="24"/>
                <w:szCs w:val="24"/>
              </w:rPr>
            </w:pPr>
            <w:r w:rsidRPr="00462250">
              <w:rPr>
                <w:bCs/>
                <w:sz w:val="24"/>
                <w:szCs w:val="24"/>
              </w:rPr>
              <w:t>Ж-1</w:t>
            </w:r>
          </w:p>
        </w:tc>
        <w:tc>
          <w:tcPr>
            <w:tcW w:w="8647" w:type="dxa"/>
            <w:tcBorders>
              <w:top w:val="single" w:sz="4" w:space="0" w:color="auto"/>
              <w:left w:val="single" w:sz="4" w:space="0" w:color="auto"/>
              <w:bottom w:val="single" w:sz="4" w:space="0" w:color="auto"/>
              <w:right w:val="single" w:sz="4" w:space="0" w:color="auto"/>
            </w:tcBorders>
          </w:tcPr>
          <w:p w:rsidR="003619CE" w:rsidRPr="00462250" w:rsidRDefault="003619CE" w:rsidP="00193E3E">
            <w:pPr>
              <w:spacing w:before="40" w:after="40"/>
              <w:ind w:left="-142" w:right="-109" w:firstLine="568"/>
              <w:jc w:val="both"/>
              <w:outlineLvl w:val="2"/>
              <w:rPr>
                <w:sz w:val="24"/>
                <w:szCs w:val="24"/>
              </w:rPr>
            </w:pPr>
            <w:r w:rsidRPr="00462250">
              <w:rPr>
                <w:bCs/>
                <w:sz w:val="24"/>
                <w:szCs w:val="24"/>
              </w:rPr>
              <w:t>Зона застройки индивидуальными  и блокированными жилыми домами</w:t>
            </w:r>
          </w:p>
        </w:tc>
      </w:tr>
      <w:tr w:rsidR="003619CE" w:rsidRPr="00462250" w:rsidTr="00193E3E">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42" w:right="-107" w:firstLine="568"/>
              <w:jc w:val="both"/>
              <w:outlineLvl w:val="2"/>
              <w:rPr>
                <w:bCs/>
                <w:sz w:val="24"/>
                <w:szCs w:val="24"/>
              </w:rPr>
            </w:pPr>
            <w:r w:rsidRPr="00462250">
              <w:rPr>
                <w:bCs/>
                <w:sz w:val="24"/>
                <w:szCs w:val="24"/>
              </w:rPr>
              <w:t>Ж-2</w:t>
            </w:r>
          </w:p>
        </w:tc>
        <w:tc>
          <w:tcPr>
            <w:tcW w:w="8647" w:type="dxa"/>
            <w:tcBorders>
              <w:top w:val="single" w:sz="4" w:space="0" w:color="auto"/>
              <w:left w:val="single" w:sz="4" w:space="0" w:color="auto"/>
              <w:bottom w:val="single" w:sz="4" w:space="0" w:color="auto"/>
              <w:right w:val="single" w:sz="4" w:space="0" w:color="auto"/>
            </w:tcBorders>
          </w:tcPr>
          <w:p w:rsidR="003619CE" w:rsidRPr="00462250" w:rsidRDefault="003619CE" w:rsidP="00193E3E">
            <w:pPr>
              <w:spacing w:before="40" w:after="40"/>
              <w:ind w:left="-142" w:right="-109" w:firstLine="568"/>
              <w:jc w:val="both"/>
              <w:outlineLvl w:val="2"/>
              <w:rPr>
                <w:bCs/>
                <w:sz w:val="24"/>
                <w:szCs w:val="24"/>
              </w:rPr>
            </w:pPr>
            <w:r w:rsidRPr="00462250">
              <w:rPr>
                <w:bCs/>
                <w:sz w:val="24"/>
                <w:szCs w:val="24"/>
              </w:rPr>
              <w:t>Зона застройки малоэтажными жилыми домами до 4х</w:t>
            </w:r>
          </w:p>
        </w:tc>
      </w:tr>
      <w:tr w:rsidR="003619CE" w:rsidRPr="00462250" w:rsidTr="00193E3E">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42" w:right="-107" w:firstLine="568"/>
              <w:jc w:val="both"/>
              <w:outlineLvl w:val="2"/>
              <w:rPr>
                <w:bCs/>
                <w:sz w:val="24"/>
                <w:szCs w:val="24"/>
              </w:rPr>
            </w:pPr>
            <w:r w:rsidRPr="00462250">
              <w:rPr>
                <w:bCs/>
                <w:sz w:val="24"/>
                <w:szCs w:val="24"/>
              </w:rPr>
              <w:t>Ж-3</w:t>
            </w:r>
          </w:p>
        </w:tc>
        <w:tc>
          <w:tcPr>
            <w:tcW w:w="8647" w:type="dxa"/>
            <w:tcBorders>
              <w:top w:val="single" w:sz="4" w:space="0" w:color="auto"/>
              <w:left w:val="single" w:sz="4" w:space="0" w:color="auto"/>
              <w:bottom w:val="single" w:sz="4" w:space="0" w:color="auto"/>
              <w:right w:val="single" w:sz="4" w:space="0" w:color="auto"/>
            </w:tcBorders>
          </w:tcPr>
          <w:p w:rsidR="003619CE" w:rsidRPr="00462250" w:rsidRDefault="003619CE" w:rsidP="00193E3E">
            <w:pPr>
              <w:spacing w:before="40" w:after="40"/>
              <w:ind w:left="-142" w:right="-109" w:firstLine="568"/>
              <w:jc w:val="both"/>
              <w:outlineLvl w:val="2"/>
              <w:rPr>
                <w:bCs/>
                <w:sz w:val="24"/>
                <w:szCs w:val="24"/>
              </w:rPr>
            </w:pPr>
            <w:r w:rsidRPr="00462250">
              <w:rPr>
                <w:bCs/>
                <w:sz w:val="24"/>
                <w:szCs w:val="24"/>
              </w:rPr>
              <w:t>Зона застройки средне этажными жилыми домами от5ти</w:t>
            </w:r>
          </w:p>
        </w:tc>
      </w:tr>
      <w:tr w:rsidR="003619CE" w:rsidRPr="00462250" w:rsidTr="00193E3E">
        <w:tc>
          <w:tcPr>
            <w:tcW w:w="10065" w:type="dxa"/>
            <w:gridSpan w:val="2"/>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42" w:right="-109" w:firstLine="568"/>
              <w:jc w:val="center"/>
              <w:rPr>
                <w:bCs/>
                <w:sz w:val="24"/>
                <w:szCs w:val="24"/>
              </w:rPr>
            </w:pPr>
            <w:r w:rsidRPr="00462250">
              <w:rPr>
                <w:bCs/>
                <w:sz w:val="24"/>
                <w:szCs w:val="24"/>
              </w:rPr>
              <w:t>Общественно-деловые зоны</w:t>
            </w:r>
          </w:p>
        </w:tc>
      </w:tr>
      <w:tr w:rsidR="003619CE" w:rsidRPr="00462250" w:rsidTr="00193E3E">
        <w:tc>
          <w:tcPr>
            <w:tcW w:w="1418" w:type="dxa"/>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42" w:right="-107" w:firstLine="568"/>
              <w:jc w:val="both"/>
              <w:outlineLvl w:val="2"/>
              <w:rPr>
                <w:bCs/>
                <w:sz w:val="24"/>
                <w:szCs w:val="24"/>
              </w:rPr>
            </w:pPr>
            <w:r w:rsidRPr="00462250">
              <w:rPr>
                <w:bCs/>
                <w:sz w:val="24"/>
                <w:szCs w:val="24"/>
              </w:rPr>
              <w:lastRenderedPageBreak/>
              <w:t>О</w:t>
            </w:r>
            <w:r>
              <w:rPr>
                <w:bCs/>
                <w:sz w:val="24"/>
                <w:szCs w:val="24"/>
              </w:rPr>
              <w:t>Д</w:t>
            </w:r>
            <w:r w:rsidRPr="00462250">
              <w:rPr>
                <w:bCs/>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3619CE" w:rsidRPr="00462250" w:rsidRDefault="003619CE" w:rsidP="00193E3E">
            <w:pPr>
              <w:spacing w:before="40" w:after="40"/>
              <w:ind w:left="-142" w:firstLine="568"/>
              <w:jc w:val="both"/>
              <w:rPr>
                <w:rFonts w:eastAsia="SimSun"/>
                <w:b/>
                <w:bCs/>
                <w:sz w:val="24"/>
                <w:szCs w:val="24"/>
              </w:rPr>
            </w:pPr>
            <w:r w:rsidRPr="00462250">
              <w:rPr>
                <w:rFonts w:eastAsia="SimSun"/>
                <w:sz w:val="24"/>
                <w:szCs w:val="24"/>
              </w:rPr>
              <w:t>Зона делового, общественного и коммерческого назначения</w:t>
            </w:r>
          </w:p>
        </w:tc>
      </w:tr>
      <w:tr w:rsidR="003619CE" w:rsidRPr="00462250" w:rsidTr="00193E3E">
        <w:tc>
          <w:tcPr>
            <w:tcW w:w="1418" w:type="dxa"/>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42" w:right="-107" w:firstLine="568"/>
              <w:jc w:val="both"/>
              <w:outlineLvl w:val="2"/>
              <w:rPr>
                <w:bCs/>
                <w:sz w:val="24"/>
                <w:szCs w:val="24"/>
              </w:rPr>
            </w:pPr>
            <w:r w:rsidRPr="00462250">
              <w:rPr>
                <w:bCs/>
                <w:sz w:val="24"/>
                <w:szCs w:val="24"/>
              </w:rPr>
              <w:t>О</w:t>
            </w:r>
            <w:r>
              <w:rPr>
                <w:bCs/>
                <w:sz w:val="24"/>
                <w:szCs w:val="24"/>
              </w:rPr>
              <w:t>Д</w:t>
            </w:r>
            <w:r w:rsidRPr="00462250">
              <w:rPr>
                <w:bCs/>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3619CE" w:rsidRPr="00462250" w:rsidRDefault="003619CE" w:rsidP="00193E3E">
            <w:pPr>
              <w:spacing w:before="40" w:after="40"/>
              <w:ind w:left="-142" w:firstLine="568"/>
              <w:jc w:val="both"/>
              <w:rPr>
                <w:rFonts w:eastAsia="SimSun"/>
                <w:bCs/>
                <w:sz w:val="24"/>
                <w:szCs w:val="24"/>
              </w:rPr>
            </w:pPr>
            <w:r w:rsidRPr="00462250">
              <w:rPr>
                <w:rFonts w:eastAsia="SimSun"/>
                <w:sz w:val="24"/>
                <w:szCs w:val="24"/>
              </w:rPr>
              <w:t>Зона учреждений здравоохранения учреждений</w:t>
            </w:r>
          </w:p>
        </w:tc>
      </w:tr>
      <w:tr w:rsidR="003619CE" w:rsidRPr="00462250" w:rsidTr="00193E3E">
        <w:tc>
          <w:tcPr>
            <w:tcW w:w="1418" w:type="dxa"/>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42" w:right="-107" w:firstLine="568"/>
              <w:jc w:val="both"/>
              <w:outlineLvl w:val="2"/>
              <w:rPr>
                <w:bCs/>
                <w:sz w:val="24"/>
                <w:szCs w:val="24"/>
              </w:rPr>
            </w:pPr>
            <w:r w:rsidRPr="00462250">
              <w:rPr>
                <w:bCs/>
                <w:sz w:val="24"/>
                <w:szCs w:val="24"/>
              </w:rPr>
              <w:t>О</w:t>
            </w:r>
            <w:r>
              <w:rPr>
                <w:bCs/>
                <w:sz w:val="24"/>
                <w:szCs w:val="24"/>
              </w:rPr>
              <w:t>Д</w:t>
            </w:r>
            <w:r w:rsidRPr="00462250">
              <w:rPr>
                <w:bCs/>
                <w:sz w:val="24"/>
                <w:szCs w:val="24"/>
              </w:rPr>
              <w:t>-3</w:t>
            </w:r>
          </w:p>
        </w:tc>
        <w:tc>
          <w:tcPr>
            <w:tcW w:w="8647" w:type="dxa"/>
            <w:tcBorders>
              <w:top w:val="single" w:sz="4" w:space="0" w:color="auto"/>
              <w:left w:val="single" w:sz="4" w:space="0" w:color="auto"/>
              <w:bottom w:val="single" w:sz="4" w:space="0" w:color="auto"/>
              <w:right w:val="single" w:sz="4" w:space="0" w:color="auto"/>
            </w:tcBorders>
          </w:tcPr>
          <w:p w:rsidR="003619CE" w:rsidRPr="00462250" w:rsidRDefault="003619CE" w:rsidP="00193E3E">
            <w:pPr>
              <w:spacing w:before="40" w:after="40"/>
              <w:ind w:left="-142" w:firstLine="568"/>
              <w:jc w:val="both"/>
              <w:rPr>
                <w:rFonts w:eastAsia="SimSun"/>
                <w:b/>
                <w:bCs/>
                <w:sz w:val="24"/>
                <w:szCs w:val="24"/>
              </w:rPr>
            </w:pPr>
            <w:r w:rsidRPr="00462250">
              <w:rPr>
                <w:rFonts w:eastAsia="SimSun"/>
                <w:sz w:val="24"/>
                <w:szCs w:val="24"/>
              </w:rPr>
              <w:t xml:space="preserve">Зона </w:t>
            </w:r>
            <w:r>
              <w:rPr>
                <w:rFonts w:eastAsia="SimSun"/>
                <w:sz w:val="24"/>
                <w:szCs w:val="24"/>
              </w:rPr>
              <w:t>спортивно-зрелищных объектов</w:t>
            </w:r>
          </w:p>
        </w:tc>
      </w:tr>
      <w:tr w:rsidR="003619CE" w:rsidRPr="00462250" w:rsidTr="00193E3E">
        <w:tc>
          <w:tcPr>
            <w:tcW w:w="10065" w:type="dxa"/>
            <w:gridSpan w:val="2"/>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42" w:right="-109" w:firstLine="568"/>
              <w:jc w:val="center"/>
              <w:rPr>
                <w:bCs/>
                <w:sz w:val="24"/>
                <w:szCs w:val="24"/>
              </w:rPr>
            </w:pPr>
            <w:r w:rsidRPr="00462250">
              <w:rPr>
                <w:bCs/>
                <w:sz w:val="24"/>
                <w:szCs w:val="24"/>
              </w:rPr>
              <w:t>Производственные зоны</w:t>
            </w:r>
          </w:p>
        </w:tc>
      </w:tr>
      <w:tr w:rsidR="003619CE" w:rsidRPr="00462250" w:rsidTr="00193E3E">
        <w:tc>
          <w:tcPr>
            <w:tcW w:w="1418" w:type="dxa"/>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90" w:right="-107" w:firstLine="568"/>
              <w:jc w:val="both"/>
              <w:outlineLvl w:val="2"/>
              <w:rPr>
                <w:bCs/>
                <w:sz w:val="24"/>
                <w:szCs w:val="24"/>
                <w:lang w:val="en-US"/>
              </w:rPr>
            </w:pPr>
            <w:r w:rsidRPr="00462250">
              <w:rPr>
                <w:bCs/>
                <w:sz w:val="24"/>
                <w:szCs w:val="24"/>
              </w:rPr>
              <w:t>П-1</w:t>
            </w:r>
          </w:p>
        </w:tc>
        <w:tc>
          <w:tcPr>
            <w:tcW w:w="8647" w:type="dxa"/>
            <w:tcBorders>
              <w:top w:val="single" w:sz="4" w:space="0" w:color="auto"/>
              <w:left w:val="single" w:sz="4" w:space="0" w:color="auto"/>
              <w:bottom w:val="single" w:sz="4" w:space="0" w:color="auto"/>
              <w:right w:val="single" w:sz="4" w:space="0" w:color="auto"/>
            </w:tcBorders>
          </w:tcPr>
          <w:p w:rsidR="003619CE" w:rsidRPr="00462250" w:rsidRDefault="003619CE" w:rsidP="00193E3E">
            <w:pPr>
              <w:spacing w:before="40" w:after="40"/>
              <w:ind w:left="428" w:right="-143"/>
              <w:jc w:val="both"/>
              <w:rPr>
                <w:rFonts w:eastAsia="SimSun"/>
                <w:b/>
                <w:bCs/>
                <w:sz w:val="24"/>
                <w:szCs w:val="24"/>
              </w:rPr>
            </w:pPr>
            <w:r w:rsidRPr="00462250">
              <w:rPr>
                <w:rFonts w:eastAsia="SimSun"/>
                <w:sz w:val="24"/>
                <w:szCs w:val="24"/>
              </w:rPr>
              <w:t xml:space="preserve">Зона производственно-коммунальных объектов </w:t>
            </w:r>
          </w:p>
        </w:tc>
      </w:tr>
      <w:tr w:rsidR="003619CE" w:rsidRPr="00462250" w:rsidTr="00193E3E">
        <w:tc>
          <w:tcPr>
            <w:tcW w:w="1418" w:type="dxa"/>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90" w:right="-107" w:firstLine="568"/>
              <w:jc w:val="both"/>
              <w:outlineLvl w:val="2"/>
              <w:rPr>
                <w:bCs/>
                <w:sz w:val="24"/>
                <w:szCs w:val="24"/>
                <w:lang w:val="en-US"/>
              </w:rPr>
            </w:pPr>
            <w:r w:rsidRPr="00462250">
              <w:rPr>
                <w:bCs/>
                <w:sz w:val="24"/>
                <w:szCs w:val="24"/>
              </w:rPr>
              <w:t>П-2</w:t>
            </w:r>
          </w:p>
        </w:tc>
        <w:tc>
          <w:tcPr>
            <w:tcW w:w="8647" w:type="dxa"/>
            <w:tcBorders>
              <w:top w:val="single" w:sz="4" w:space="0" w:color="auto"/>
              <w:left w:val="single" w:sz="4" w:space="0" w:color="auto"/>
              <w:bottom w:val="single" w:sz="4" w:space="0" w:color="auto"/>
              <w:right w:val="single" w:sz="4" w:space="0" w:color="auto"/>
            </w:tcBorders>
          </w:tcPr>
          <w:p w:rsidR="003619CE" w:rsidRPr="00462250" w:rsidRDefault="003619CE" w:rsidP="00193E3E">
            <w:pPr>
              <w:spacing w:before="40" w:after="40"/>
              <w:ind w:left="428" w:right="-143"/>
              <w:jc w:val="both"/>
              <w:rPr>
                <w:rFonts w:eastAsia="SimSun"/>
                <w:b/>
                <w:bCs/>
                <w:sz w:val="24"/>
                <w:szCs w:val="24"/>
              </w:rPr>
            </w:pPr>
            <w:r w:rsidRPr="00462250">
              <w:rPr>
                <w:rFonts w:eastAsia="SimSun"/>
                <w:sz w:val="24"/>
                <w:szCs w:val="24"/>
              </w:rPr>
              <w:t xml:space="preserve">Зона производственно-коммунальных объектов </w:t>
            </w:r>
          </w:p>
        </w:tc>
      </w:tr>
      <w:tr w:rsidR="003619CE" w:rsidRPr="00462250" w:rsidTr="00193E3E">
        <w:tc>
          <w:tcPr>
            <w:tcW w:w="10065" w:type="dxa"/>
            <w:gridSpan w:val="2"/>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42" w:right="-109" w:firstLine="568"/>
              <w:jc w:val="center"/>
              <w:rPr>
                <w:bCs/>
                <w:sz w:val="24"/>
                <w:szCs w:val="24"/>
              </w:rPr>
            </w:pPr>
            <w:r w:rsidRPr="00462250">
              <w:rPr>
                <w:bCs/>
                <w:sz w:val="24"/>
                <w:szCs w:val="24"/>
              </w:rPr>
              <w:t>Зоны инженерной и транспортной инфраструктур</w:t>
            </w:r>
          </w:p>
        </w:tc>
      </w:tr>
      <w:tr w:rsidR="003619CE" w:rsidRPr="00462250" w:rsidTr="00193E3E">
        <w:tc>
          <w:tcPr>
            <w:tcW w:w="1418" w:type="dxa"/>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42" w:right="-107" w:firstLine="568"/>
              <w:jc w:val="both"/>
              <w:outlineLvl w:val="2"/>
              <w:rPr>
                <w:bCs/>
                <w:sz w:val="24"/>
                <w:szCs w:val="24"/>
              </w:rPr>
            </w:pPr>
            <w:r w:rsidRPr="00462250">
              <w:rPr>
                <w:bCs/>
                <w:sz w:val="24"/>
                <w:szCs w:val="24"/>
              </w:rPr>
              <w:t>Т</w:t>
            </w:r>
          </w:p>
        </w:tc>
        <w:tc>
          <w:tcPr>
            <w:tcW w:w="8647" w:type="dxa"/>
            <w:tcBorders>
              <w:top w:val="single" w:sz="4" w:space="0" w:color="auto"/>
              <w:left w:val="single" w:sz="4" w:space="0" w:color="auto"/>
              <w:bottom w:val="single" w:sz="4" w:space="0" w:color="auto"/>
              <w:right w:val="single" w:sz="4" w:space="0" w:color="auto"/>
            </w:tcBorders>
          </w:tcPr>
          <w:p w:rsidR="003619CE" w:rsidRPr="00462250" w:rsidRDefault="003619CE" w:rsidP="00193E3E">
            <w:pPr>
              <w:spacing w:before="40" w:after="40"/>
              <w:ind w:left="-142" w:right="-109" w:firstLine="568"/>
              <w:jc w:val="both"/>
              <w:outlineLvl w:val="2"/>
              <w:rPr>
                <w:sz w:val="24"/>
                <w:szCs w:val="24"/>
              </w:rPr>
            </w:pPr>
            <w:r w:rsidRPr="00462250">
              <w:rPr>
                <w:sz w:val="24"/>
                <w:szCs w:val="24"/>
              </w:rPr>
              <w:t xml:space="preserve">Зона </w:t>
            </w:r>
            <w:r>
              <w:rPr>
                <w:sz w:val="24"/>
                <w:szCs w:val="24"/>
              </w:rPr>
              <w:t>инженерно-</w:t>
            </w:r>
            <w:r w:rsidRPr="00462250">
              <w:rPr>
                <w:sz w:val="24"/>
                <w:szCs w:val="24"/>
              </w:rPr>
              <w:t>транспортной инфраструктуры</w:t>
            </w:r>
          </w:p>
        </w:tc>
      </w:tr>
      <w:tr w:rsidR="003619CE" w:rsidRPr="00462250" w:rsidTr="00193E3E">
        <w:tc>
          <w:tcPr>
            <w:tcW w:w="10065" w:type="dxa"/>
            <w:gridSpan w:val="2"/>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42" w:right="-109" w:firstLine="568"/>
              <w:jc w:val="center"/>
              <w:rPr>
                <w:bCs/>
                <w:sz w:val="24"/>
                <w:szCs w:val="24"/>
              </w:rPr>
            </w:pPr>
            <w:r w:rsidRPr="00462250">
              <w:rPr>
                <w:bCs/>
                <w:sz w:val="24"/>
                <w:szCs w:val="24"/>
              </w:rPr>
              <w:t>Рекреационные зоны</w:t>
            </w:r>
          </w:p>
        </w:tc>
      </w:tr>
      <w:tr w:rsidR="003619CE" w:rsidRPr="00462250" w:rsidTr="00193E3E">
        <w:tc>
          <w:tcPr>
            <w:tcW w:w="1418" w:type="dxa"/>
            <w:tcBorders>
              <w:top w:val="single" w:sz="4" w:space="0" w:color="auto"/>
              <w:left w:val="single" w:sz="4" w:space="0" w:color="auto"/>
              <w:bottom w:val="single" w:sz="4" w:space="0" w:color="auto"/>
              <w:right w:val="single" w:sz="4" w:space="0" w:color="auto"/>
            </w:tcBorders>
            <w:vAlign w:val="center"/>
          </w:tcPr>
          <w:p w:rsidR="003619CE" w:rsidRPr="00462250" w:rsidRDefault="003619CE" w:rsidP="00193E3E">
            <w:pPr>
              <w:spacing w:before="40" w:after="40"/>
              <w:ind w:left="-142" w:right="-107" w:firstLine="568"/>
              <w:jc w:val="both"/>
              <w:outlineLvl w:val="2"/>
              <w:rPr>
                <w:bCs/>
                <w:sz w:val="24"/>
                <w:szCs w:val="24"/>
              </w:rPr>
            </w:pPr>
            <w:r w:rsidRPr="00462250">
              <w:rPr>
                <w:bCs/>
                <w:sz w:val="24"/>
                <w:szCs w:val="24"/>
              </w:rPr>
              <w:t>Р</w:t>
            </w:r>
          </w:p>
        </w:tc>
        <w:tc>
          <w:tcPr>
            <w:tcW w:w="8647" w:type="dxa"/>
            <w:tcBorders>
              <w:top w:val="single" w:sz="4" w:space="0" w:color="auto"/>
              <w:left w:val="single" w:sz="4" w:space="0" w:color="auto"/>
              <w:bottom w:val="single" w:sz="4" w:space="0" w:color="auto"/>
              <w:right w:val="single" w:sz="4" w:space="0" w:color="auto"/>
            </w:tcBorders>
          </w:tcPr>
          <w:p w:rsidR="003619CE" w:rsidRPr="00462250" w:rsidRDefault="003619CE" w:rsidP="00193E3E">
            <w:pPr>
              <w:spacing w:before="40" w:after="40"/>
              <w:ind w:left="-142" w:right="-109" w:firstLine="568"/>
              <w:jc w:val="both"/>
              <w:outlineLvl w:val="2"/>
              <w:rPr>
                <w:sz w:val="24"/>
                <w:szCs w:val="24"/>
              </w:rPr>
            </w:pPr>
            <w:r w:rsidRPr="00462250">
              <w:rPr>
                <w:sz w:val="24"/>
                <w:szCs w:val="24"/>
              </w:rPr>
              <w:t>Зона рекреационного назначения</w:t>
            </w:r>
          </w:p>
        </w:tc>
      </w:tr>
    </w:tbl>
    <w:p w:rsidR="003619CE" w:rsidRPr="00462250" w:rsidRDefault="003619CE" w:rsidP="003619CE">
      <w:pPr>
        <w:spacing w:before="120" w:after="120"/>
        <w:ind w:right="119" w:firstLine="851"/>
        <w:jc w:val="both"/>
        <w:rPr>
          <w:rFonts w:eastAsia="SimSun"/>
          <w:b/>
          <w:sz w:val="24"/>
          <w:szCs w:val="24"/>
        </w:rPr>
      </w:pPr>
      <w:r w:rsidRPr="00462250">
        <w:rPr>
          <w:rFonts w:eastAsia="SimSun"/>
          <w:b/>
          <w:i/>
          <w:sz w:val="24"/>
          <w:szCs w:val="24"/>
        </w:rPr>
        <w:t>Статья 44.</w:t>
      </w:r>
      <w:r w:rsidRPr="00462250">
        <w:rPr>
          <w:rFonts w:eastAsia="SimSun"/>
          <w:b/>
          <w:sz w:val="24"/>
          <w:szCs w:val="24"/>
        </w:rPr>
        <w:t xml:space="preserve">  Градостроительные регламенты по видам разрешенного использования в соответствии с территориальными зонами.</w:t>
      </w:r>
    </w:p>
    <w:p w:rsidR="003619CE" w:rsidRPr="00462250" w:rsidRDefault="003619CE" w:rsidP="003619CE">
      <w:pPr>
        <w:ind w:right="119" w:firstLine="851"/>
        <w:jc w:val="both"/>
        <w:rPr>
          <w:sz w:val="24"/>
          <w:szCs w:val="24"/>
        </w:rPr>
      </w:pPr>
      <w:r w:rsidRPr="00462250">
        <w:rPr>
          <w:sz w:val="24"/>
          <w:szCs w:val="24"/>
        </w:rPr>
        <w:t>1. Применительно к каждой территориальной зоне могут устанавливаться следующие виды разрешенного использования земельных участков и объектов капитального строительства:</w:t>
      </w:r>
    </w:p>
    <w:p w:rsidR="003619CE" w:rsidRPr="00462250" w:rsidRDefault="003619CE" w:rsidP="003619CE">
      <w:pPr>
        <w:ind w:right="119" w:firstLine="851"/>
        <w:jc w:val="both"/>
        <w:rPr>
          <w:rFonts w:eastAsia="SimSun"/>
          <w:b/>
          <w:bCs/>
          <w:sz w:val="24"/>
          <w:szCs w:val="24"/>
          <w:lang w:val="x-none" w:eastAsia="x-none"/>
        </w:rPr>
      </w:pPr>
      <w:r w:rsidRPr="00462250">
        <w:rPr>
          <w:rFonts w:eastAsia="SimSun"/>
          <w:b/>
          <w:bCs/>
          <w:sz w:val="24"/>
          <w:szCs w:val="24"/>
          <w:lang w:val="x-none" w:eastAsia="x-none"/>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3619CE" w:rsidRPr="00462250" w:rsidRDefault="003619CE" w:rsidP="003619CE">
      <w:pPr>
        <w:ind w:right="119" w:firstLine="851"/>
        <w:jc w:val="both"/>
        <w:rPr>
          <w:sz w:val="24"/>
          <w:szCs w:val="24"/>
        </w:rPr>
      </w:pPr>
      <w:r w:rsidRPr="00462250">
        <w:rPr>
          <w:sz w:val="24"/>
          <w:szCs w:val="24"/>
        </w:rPr>
        <w:t>б) условно разрешенные виды разрешенного использования  земельных участков и объектов капитального строительства</w:t>
      </w:r>
      <w:r w:rsidRPr="00462250">
        <w:rPr>
          <w:b/>
          <w:bCs/>
          <w:sz w:val="24"/>
          <w:szCs w:val="24"/>
        </w:rPr>
        <w:t xml:space="preserve"> – </w:t>
      </w:r>
      <w:r w:rsidRPr="00462250">
        <w:rPr>
          <w:bCs/>
          <w:sz w:val="24"/>
          <w:szCs w:val="24"/>
        </w:rPr>
        <w:t>виды деятельности</w:t>
      </w:r>
      <w:r w:rsidRPr="00462250">
        <w:rPr>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3619CE" w:rsidRPr="00462250" w:rsidRDefault="003619CE" w:rsidP="003619CE">
      <w:pPr>
        <w:ind w:right="119" w:firstLine="851"/>
        <w:jc w:val="both"/>
        <w:rPr>
          <w:sz w:val="24"/>
          <w:szCs w:val="24"/>
        </w:rPr>
      </w:pPr>
      <w:r w:rsidRPr="00462250">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462250">
        <w:rPr>
          <w:rFonts w:eastAsia="SimSun"/>
          <w:sz w:val="24"/>
          <w:szCs w:val="24"/>
        </w:rPr>
        <w:t>ляются совместно</w:t>
      </w:r>
      <w:r w:rsidRPr="00462250">
        <w:rPr>
          <w:sz w:val="24"/>
          <w:szCs w:val="24"/>
        </w:rPr>
        <w:t xml:space="preserve"> с ним</w:t>
      </w:r>
      <w:r w:rsidRPr="00462250">
        <w:rPr>
          <w:rFonts w:eastAsia="SimSun"/>
          <w:sz w:val="24"/>
          <w:szCs w:val="24"/>
        </w:rPr>
        <w:t>и</w:t>
      </w:r>
      <w:r w:rsidRPr="00462250">
        <w:rPr>
          <w:sz w:val="24"/>
          <w:szCs w:val="24"/>
        </w:rPr>
        <w:t>.</w:t>
      </w:r>
    </w:p>
    <w:p w:rsidR="003619CE" w:rsidRPr="00462250" w:rsidRDefault="003619CE" w:rsidP="003619CE">
      <w:pPr>
        <w:ind w:right="119" w:firstLine="851"/>
        <w:jc w:val="both"/>
        <w:rPr>
          <w:sz w:val="24"/>
          <w:szCs w:val="24"/>
        </w:rPr>
      </w:pPr>
      <w:r w:rsidRPr="00462250">
        <w:rPr>
          <w:sz w:val="24"/>
          <w:szCs w:val="24"/>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3619CE" w:rsidRPr="00462250" w:rsidRDefault="003619CE" w:rsidP="003619CE">
      <w:pPr>
        <w:shd w:val="clear" w:color="auto" w:fill="FFFFFF"/>
        <w:spacing w:after="120"/>
        <w:ind w:right="119" w:firstLine="851"/>
        <w:jc w:val="both"/>
        <w:rPr>
          <w:b/>
          <w:sz w:val="24"/>
          <w:szCs w:val="24"/>
        </w:rPr>
      </w:pPr>
      <w:r>
        <w:rPr>
          <w:sz w:val="24"/>
          <w:szCs w:val="24"/>
        </w:rPr>
        <w:t>3</w:t>
      </w:r>
      <w:r w:rsidRPr="00462250">
        <w:rPr>
          <w:sz w:val="24"/>
          <w:szCs w:val="24"/>
        </w:rPr>
        <w:t>.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3619CE" w:rsidRDefault="003619CE" w:rsidP="003619CE">
      <w:pPr>
        <w:ind w:right="119" w:firstLine="851"/>
        <w:jc w:val="both"/>
        <w:rPr>
          <w:sz w:val="24"/>
          <w:szCs w:val="24"/>
        </w:rPr>
      </w:pPr>
      <w:r>
        <w:rPr>
          <w:sz w:val="24"/>
          <w:szCs w:val="24"/>
        </w:rPr>
        <w:t>4</w:t>
      </w:r>
      <w:r w:rsidRPr="00462250">
        <w:rPr>
          <w:sz w:val="24"/>
          <w:szCs w:val="24"/>
        </w:rPr>
        <w:t>. Градостроительные регламенты установлены  на основании и с учетом требований следующих  нормативных документов:</w:t>
      </w:r>
    </w:p>
    <w:p w:rsidR="003619CE" w:rsidRPr="00462250" w:rsidRDefault="003619CE" w:rsidP="003619CE">
      <w:pPr>
        <w:ind w:right="119" w:firstLine="851"/>
        <w:jc w:val="both"/>
        <w:rPr>
          <w:sz w:val="24"/>
          <w:szCs w:val="24"/>
        </w:rPr>
      </w:pPr>
      <w:r>
        <w:rPr>
          <w:sz w:val="24"/>
          <w:szCs w:val="24"/>
        </w:rPr>
        <w:t xml:space="preserve">- </w:t>
      </w:r>
      <w:r w:rsidRPr="006D2C87">
        <w:rPr>
          <w:sz w:val="24"/>
          <w:szCs w:val="24"/>
        </w:rPr>
        <w:t>приказа Министерства экономического развития России от 1 сентября 2014 г. № 540 «Об утверждении классификатора видов разрешенного использования земельных участков»</w:t>
      </w:r>
      <w:r>
        <w:rPr>
          <w:sz w:val="24"/>
          <w:szCs w:val="24"/>
        </w:rPr>
        <w:t>,</w:t>
      </w:r>
    </w:p>
    <w:p w:rsidR="003619CE" w:rsidRPr="00462250" w:rsidRDefault="003619CE" w:rsidP="003619CE">
      <w:pPr>
        <w:ind w:right="119" w:firstLine="851"/>
        <w:jc w:val="both"/>
        <w:rPr>
          <w:sz w:val="24"/>
          <w:szCs w:val="24"/>
        </w:rPr>
      </w:pPr>
      <w:r w:rsidRPr="00462250">
        <w:rPr>
          <w:sz w:val="24"/>
          <w:szCs w:val="24"/>
        </w:rPr>
        <w:t>–  Градостроительного Кодекса Российской Федерации,</w:t>
      </w:r>
    </w:p>
    <w:p w:rsidR="003619CE" w:rsidRPr="00462250" w:rsidRDefault="003619CE" w:rsidP="003619CE">
      <w:pPr>
        <w:ind w:right="119" w:firstLine="851"/>
        <w:jc w:val="both"/>
        <w:rPr>
          <w:sz w:val="24"/>
          <w:szCs w:val="24"/>
        </w:rPr>
      </w:pPr>
      <w:r w:rsidRPr="00462250">
        <w:rPr>
          <w:sz w:val="24"/>
          <w:szCs w:val="24"/>
        </w:rPr>
        <w:t>–  Земельного Кодекса Российской Федерации,</w:t>
      </w:r>
    </w:p>
    <w:p w:rsidR="003619CE" w:rsidRPr="00462250" w:rsidRDefault="003619CE" w:rsidP="003619CE">
      <w:pPr>
        <w:ind w:right="119" w:firstLine="851"/>
        <w:jc w:val="both"/>
        <w:rPr>
          <w:sz w:val="24"/>
          <w:szCs w:val="24"/>
        </w:rPr>
      </w:pPr>
      <w:r w:rsidRPr="00462250">
        <w:rPr>
          <w:sz w:val="24"/>
          <w:szCs w:val="24"/>
        </w:rPr>
        <w:lastRenderedPageBreak/>
        <w:t>–  Водного кодекса Российской Федерации,</w:t>
      </w:r>
    </w:p>
    <w:p w:rsidR="003619CE" w:rsidRPr="00462250" w:rsidRDefault="003619CE" w:rsidP="003619CE">
      <w:pPr>
        <w:ind w:right="119" w:firstLine="851"/>
        <w:jc w:val="both"/>
        <w:rPr>
          <w:sz w:val="24"/>
          <w:szCs w:val="24"/>
        </w:rPr>
      </w:pPr>
      <w:r w:rsidRPr="00462250">
        <w:rPr>
          <w:sz w:val="24"/>
          <w:szCs w:val="24"/>
        </w:rPr>
        <w:t>–  Лесного Кодекса Российской Федерации,</w:t>
      </w:r>
    </w:p>
    <w:p w:rsidR="003619CE" w:rsidRPr="00462250" w:rsidRDefault="003619CE" w:rsidP="003619CE">
      <w:pPr>
        <w:ind w:right="119" w:firstLine="851"/>
        <w:jc w:val="both"/>
        <w:rPr>
          <w:sz w:val="24"/>
          <w:szCs w:val="24"/>
        </w:rPr>
      </w:pPr>
      <w:r w:rsidRPr="00462250">
        <w:rPr>
          <w:sz w:val="24"/>
          <w:szCs w:val="24"/>
        </w:rPr>
        <w:t>–  СП 42.13330.2011   «Градостроительство. Планировка и застройка городских и сельских поселений»,</w:t>
      </w:r>
    </w:p>
    <w:p w:rsidR="003619CE" w:rsidRPr="00462250" w:rsidRDefault="003619CE" w:rsidP="003619CE">
      <w:pPr>
        <w:ind w:right="119" w:firstLine="851"/>
        <w:jc w:val="both"/>
        <w:rPr>
          <w:rFonts w:eastAsia="SimSun"/>
          <w:sz w:val="24"/>
          <w:szCs w:val="24"/>
        </w:rPr>
      </w:pPr>
      <w:r w:rsidRPr="00462250">
        <w:rPr>
          <w:sz w:val="24"/>
          <w:szCs w:val="24"/>
        </w:rPr>
        <w:t xml:space="preserve">– </w:t>
      </w:r>
      <w:r w:rsidRPr="00462250">
        <w:rPr>
          <w:rFonts w:eastAsia="SimSun"/>
          <w:sz w:val="24"/>
          <w:szCs w:val="24"/>
        </w:rPr>
        <w:t>Нормативы градостроительного проектирования  Оренбургской области,</w:t>
      </w:r>
    </w:p>
    <w:p w:rsidR="003619CE" w:rsidRPr="00462250" w:rsidRDefault="003619CE" w:rsidP="003619CE">
      <w:pPr>
        <w:ind w:right="119" w:firstLine="851"/>
        <w:jc w:val="both"/>
        <w:rPr>
          <w:bCs/>
          <w:sz w:val="24"/>
          <w:szCs w:val="24"/>
        </w:rPr>
      </w:pPr>
      <w:r w:rsidRPr="00462250">
        <w:rPr>
          <w:bCs/>
          <w:sz w:val="24"/>
          <w:szCs w:val="24"/>
        </w:rPr>
        <w:t>– СанПиН 2.2.1./2.1.1.1200-03 «Санитарно-защитные зоны и санитарная классификация предприятий, сооружений и иных объектов»,</w:t>
      </w:r>
    </w:p>
    <w:p w:rsidR="003619CE" w:rsidRPr="00462250" w:rsidRDefault="003619CE" w:rsidP="003619CE">
      <w:pPr>
        <w:ind w:right="119" w:firstLine="851"/>
        <w:jc w:val="both"/>
        <w:rPr>
          <w:sz w:val="24"/>
          <w:szCs w:val="24"/>
        </w:rPr>
      </w:pPr>
      <w:r w:rsidRPr="00462250">
        <w:rPr>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3619CE" w:rsidRPr="00462250" w:rsidRDefault="003619CE" w:rsidP="003619CE">
      <w:pPr>
        <w:ind w:right="119" w:firstLine="851"/>
        <w:jc w:val="both"/>
        <w:rPr>
          <w:sz w:val="24"/>
          <w:szCs w:val="24"/>
        </w:rPr>
      </w:pPr>
      <w:r w:rsidRPr="00462250">
        <w:rPr>
          <w:sz w:val="24"/>
          <w:szCs w:val="24"/>
        </w:rPr>
        <w:t xml:space="preserve"> – МДС 30-1.99 «Методические рекомендации по разработке схем зонирования территории городов», </w:t>
      </w:r>
    </w:p>
    <w:p w:rsidR="003619CE" w:rsidRPr="00462250" w:rsidRDefault="003619CE" w:rsidP="003619CE">
      <w:pPr>
        <w:ind w:right="119" w:firstLine="851"/>
        <w:rPr>
          <w:rFonts w:ascii="Calibri" w:hAnsi="Calibri" w:cs="Arial"/>
          <w:sz w:val="24"/>
          <w:szCs w:val="24"/>
        </w:rPr>
      </w:pPr>
      <w:r w:rsidRPr="00462250">
        <w:rPr>
          <w:sz w:val="24"/>
          <w:szCs w:val="24"/>
        </w:rPr>
        <w:t xml:space="preserve"> – СП 30-102-99 «Планировка и застройка территорий малоэтажного жилищного строительства»</w:t>
      </w:r>
      <w:r w:rsidRPr="00462250">
        <w:rPr>
          <w:rFonts w:ascii="Calibri" w:hAnsi="Calibri" w:cs="Arial"/>
          <w:sz w:val="24"/>
          <w:szCs w:val="24"/>
        </w:rPr>
        <w:t>;</w:t>
      </w:r>
    </w:p>
    <w:p w:rsidR="003619CE" w:rsidRPr="00462250" w:rsidRDefault="003619CE" w:rsidP="003619CE">
      <w:pPr>
        <w:widowControl w:val="0"/>
        <w:tabs>
          <w:tab w:val="left" w:pos="1395"/>
        </w:tabs>
        <w:spacing w:line="274" w:lineRule="exact"/>
        <w:ind w:right="20" w:firstLine="709"/>
        <w:jc w:val="both"/>
        <w:rPr>
          <w:sz w:val="23"/>
          <w:szCs w:val="23"/>
          <w:lang w:val="x-none" w:eastAsia="x-none"/>
        </w:rPr>
      </w:pPr>
      <w:r w:rsidRPr="00462250">
        <w:rPr>
          <w:sz w:val="23"/>
          <w:szCs w:val="23"/>
          <w:lang w:val="x-none" w:eastAsia="x-none"/>
        </w:rPr>
        <w:t>- СП 118.13330.2012 Общественные здания и сооружения. Актуализированная редакция СНиП 31-06-2009.</w:t>
      </w:r>
    </w:p>
    <w:p w:rsidR="003619CE" w:rsidRPr="00462250" w:rsidRDefault="003619CE" w:rsidP="003619CE">
      <w:pPr>
        <w:widowControl w:val="0"/>
        <w:tabs>
          <w:tab w:val="left" w:pos="1395"/>
        </w:tabs>
        <w:spacing w:line="274" w:lineRule="exact"/>
        <w:ind w:right="20" w:firstLine="709"/>
        <w:jc w:val="both"/>
        <w:rPr>
          <w:sz w:val="23"/>
          <w:szCs w:val="23"/>
          <w:highlight w:val="yellow"/>
          <w:lang w:val="x-none" w:eastAsia="x-none"/>
        </w:rPr>
        <w:sectPr w:rsidR="003619CE" w:rsidRPr="00462250" w:rsidSect="00904CDA">
          <w:pgSz w:w="11909" w:h="16838"/>
          <w:pgMar w:top="1410" w:right="912" w:bottom="1549" w:left="941" w:header="0" w:footer="3" w:gutter="0"/>
          <w:cols w:space="720"/>
          <w:noEndnote/>
          <w:docGrid w:linePitch="360"/>
        </w:sectPr>
      </w:pPr>
    </w:p>
    <w:p w:rsidR="003619CE" w:rsidRPr="005C2CC6" w:rsidRDefault="003619CE" w:rsidP="003619CE">
      <w:pPr>
        <w:spacing w:before="120" w:after="120"/>
        <w:ind w:right="119" w:firstLine="851"/>
        <w:rPr>
          <w:b/>
          <w:sz w:val="24"/>
          <w:szCs w:val="24"/>
        </w:rPr>
      </w:pPr>
      <w:r w:rsidRPr="00462250">
        <w:rPr>
          <w:rFonts w:eastAsia="SimSun"/>
          <w:b/>
          <w:i/>
          <w:sz w:val="24"/>
          <w:szCs w:val="24"/>
        </w:rPr>
        <w:lastRenderedPageBreak/>
        <w:t>Статья 45.</w:t>
      </w:r>
      <w:r w:rsidRPr="00462250">
        <w:rPr>
          <w:rFonts w:eastAsia="SimSun"/>
          <w:b/>
          <w:sz w:val="24"/>
          <w:szCs w:val="24"/>
        </w:rPr>
        <w:t xml:space="preserve"> </w:t>
      </w:r>
      <w:r w:rsidRPr="00462250">
        <w:rPr>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3619CE" w:rsidRPr="00904CDA" w:rsidRDefault="003619CE" w:rsidP="003619CE">
      <w:pPr>
        <w:shd w:val="clear" w:color="auto" w:fill="FFFFFF"/>
        <w:spacing w:line="276" w:lineRule="auto"/>
        <w:ind w:left="360"/>
        <w:jc w:val="both"/>
        <w:rPr>
          <w:b/>
          <w:sz w:val="26"/>
          <w:szCs w:val="26"/>
        </w:rPr>
      </w:pPr>
      <w:r w:rsidRPr="00904CDA">
        <w:rPr>
          <w:b/>
          <w:bCs/>
          <w:sz w:val="26"/>
          <w:szCs w:val="26"/>
        </w:rPr>
        <w:t xml:space="preserve">1. Для территориальной зоны </w:t>
      </w:r>
      <w:r w:rsidRPr="00904CDA">
        <w:rPr>
          <w:b/>
          <w:sz w:val="26"/>
          <w:szCs w:val="26"/>
          <w:u w:val="single"/>
        </w:rPr>
        <w:t>Ж1</w:t>
      </w:r>
      <w:r w:rsidRPr="00904CDA">
        <w:rPr>
          <w:sz w:val="26"/>
          <w:szCs w:val="26"/>
        </w:rPr>
        <w:t xml:space="preserve"> (</w:t>
      </w:r>
      <w:r w:rsidRPr="00904CDA">
        <w:rPr>
          <w:b/>
          <w:sz w:val="26"/>
          <w:szCs w:val="26"/>
        </w:rPr>
        <w:t>Зона жилой застройки</w:t>
      </w:r>
      <w:r>
        <w:rPr>
          <w:b/>
          <w:sz w:val="26"/>
          <w:szCs w:val="26"/>
        </w:rPr>
        <w:t xml:space="preserve"> первого типа</w:t>
      </w:r>
      <w:r w:rsidRPr="00904CDA">
        <w:rPr>
          <w:b/>
          <w:sz w:val="26"/>
          <w:szCs w:val="26"/>
        </w:rPr>
        <w:t>) установить следующие виды разрешенного использования земельного участка и параметры застройки земельных участков,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rPr>
                <w:sz w:val="24"/>
                <w:szCs w:val="24"/>
              </w:rPr>
            </w:pPr>
            <w:r w:rsidRPr="00904CDA">
              <w:rPr>
                <w:sz w:val="24"/>
                <w:szCs w:val="24"/>
              </w:rPr>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2.1</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rPr>
                <w:sz w:val="24"/>
                <w:szCs w:val="24"/>
              </w:rPr>
            </w:pPr>
            <w:r w:rsidRPr="00904CDA">
              <w:rPr>
                <w:sz w:val="24"/>
                <w:szCs w:val="24"/>
              </w:rPr>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производство сельскохозяйственной продукции;</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гаража и иных вспомогательных сооружений;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2.2</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3.4.1</w:t>
            </w:r>
          </w:p>
        </w:tc>
      </w:tr>
      <w:tr w:rsidR="003619CE" w:rsidRPr="00904CDA" w:rsidTr="00193E3E">
        <w:trPr>
          <w:trHeight w:val="2440"/>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3.5.1</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w:t>
            </w:r>
            <w:r w:rsidRPr="00904CDA">
              <w:rPr>
                <w:sz w:val="24"/>
                <w:szCs w:val="24"/>
              </w:rPr>
              <w:lastRenderedPageBreak/>
              <w:t>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спортивных баз и лагерей</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lastRenderedPageBreak/>
              <w:t>5.1</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Связь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04CDA">
                <w:rPr>
                  <w:color w:val="0000FF"/>
                  <w:sz w:val="24"/>
                  <w:szCs w:val="24"/>
                </w:rPr>
                <w:t>кодом 3.1</w:t>
              </w:r>
            </w:hyperlink>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6.8</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rPr>
                <w:sz w:val="24"/>
                <w:szCs w:val="24"/>
              </w:rPr>
            </w:pPr>
            <w:bookmarkStart w:id="5" w:name="sub_1033"/>
            <w:r w:rsidRPr="00904CDA">
              <w:rPr>
                <w:sz w:val="24"/>
                <w:szCs w:val="24"/>
              </w:rPr>
              <w:t>Бытовое обслуживание</w:t>
            </w:r>
            <w:bookmarkEnd w:id="5"/>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3.3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904CDA">
              <w:rPr>
                <w:sz w:val="24"/>
                <w:szCs w:val="24"/>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rPr>
                <w:sz w:val="24"/>
                <w:szCs w:val="24"/>
              </w:rPr>
            </w:pPr>
            <w:r w:rsidRPr="00904CDA">
              <w:rPr>
                <w:sz w:val="24"/>
                <w:szCs w:val="24"/>
              </w:rPr>
              <w:t>2.7.1</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center"/>
              <w:rPr>
                <w:sz w:val="24"/>
                <w:szCs w:val="24"/>
              </w:rPr>
            </w:pPr>
            <w:r w:rsidRPr="00904CDA">
              <w:rPr>
                <w:sz w:val="24"/>
                <w:szCs w:val="24"/>
              </w:rPr>
              <w:t>Общественное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rPr>
                <w:sz w:val="24"/>
                <w:szCs w:val="24"/>
              </w:rPr>
            </w:pPr>
            <w:r w:rsidRPr="00904CDA">
              <w:rPr>
                <w:sz w:val="24"/>
                <w:szCs w:val="24"/>
              </w:rPr>
              <w:t>3.8</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w:t>
            </w:r>
            <w:r w:rsidRPr="00904CDA">
              <w:rPr>
                <w:sz w:val="24"/>
                <w:szCs w:val="24"/>
              </w:rPr>
              <w:lastRenderedPageBreak/>
              <w:t>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rPr>
                <w:sz w:val="24"/>
                <w:szCs w:val="24"/>
              </w:rPr>
            </w:pPr>
            <w:r w:rsidRPr="00904CDA">
              <w:rPr>
                <w:sz w:val="24"/>
                <w:szCs w:val="24"/>
              </w:rPr>
              <w:lastRenderedPageBreak/>
              <w:t>4.1</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sz w:val="24"/>
                <w:szCs w:val="24"/>
              </w:rPr>
            </w:pPr>
            <w:bookmarkStart w:id="6" w:name="sub_1046"/>
            <w:r w:rsidRPr="00904CDA">
              <w:rPr>
                <w:sz w:val="24"/>
                <w:szCs w:val="24"/>
              </w:rPr>
              <w:t>Общественное питание</w:t>
            </w:r>
            <w:bookmarkEnd w:id="6"/>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 xml:space="preserve">     4.6</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автомобильных дорог и технически связанных с ними сооружений;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rPr>
                <w:sz w:val="24"/>
                <w:szCs w:val="24"/>
              </w:rPr>
            </w:pPr>
            <w:r w:rsidRPr="00904CDA">
              <w:rPr>
                <w:sz w:val="24"/>
                <w:szCs w:val="24"/>
              </w:rPr>
              <w:t>7.2</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sz w:val="24"/>
                <w:szCs w:val="24"/>
              </w:rPr>
            </w:pPr>
            <w:r w:rsidRPr="00904CDA">
              <w:rPr>
                <w:sz w:val="24"/>
                <w:szCs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 xml:space="preserve">   12.0</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both"/>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both"/>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center"/>
              <w:rPr>
                <w:sz w:val="24"/>
                <w:szCs w:val="24"/>
              </w:rPr>
            </w:pPr>
            <w:r w:rsidRPr="00904CDA">
              <w:rPr>
                <w:sz w:val="24"/>
                <w:szCs w:val="24"/>
              </w:rPr>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1.16</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 xml:space="preserve">          3.1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lastRenderedPageBreak/>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для размещения отделений почты и телеграфа;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3.2</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устройство площадок для празднеств и гуляний;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3.6</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center"/>
              <w:rPr>
                <w:sz w:val="24"/>
                <w:szCs w:val="24"/>
              </w:rPr>
            </w:pPr>
            <w:r w:rsidRPr="00904CDA">
              <w:rPr>
                <w:sz w:val="24"/>
                <w:szCs w:val="24"/>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3.7</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center"/>
              <w:rPr>
                <w:sz w:val="24"/>
                <w:szCs w:val="24"/>
              </w:rPr>
            </w:pPr>
            <w:r w:rsidRPr="00904CDA">
              <w:rPr>
                <w:sz w:val="24"/>
                <w:szCs w:val="24"/>
              </w:rP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3.10.1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center"/>
              <w:rPr>
                <w:sz w:val="24"/>
                <w:szCs w:val="24"/>
              </w:rPr>
            </w:pPr>
            <w:r w:rsidRPr="00904CDA">
              <w:rPr>
                <w:sz w:val="24"/>
                <w:szCs w:val="24"/>
              </w:rPr>
              <w:t>Рынки</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sz w:val="24"/>
                <w:szCs w:val="24"/>
              </w:rPr>
            </w:pPr>
            <w:bookmarkStart w:id="7" w:name="sub_1044"/>
            <w:r w:rsidRPr="00904CDA">
              <w:rPr>
                <w:sz w:val="24"/>
                <w:szCs w:val="24"/>
              </w:rPr>
              <w:t>Магазины</w:t>
            </w:r>
            <w:bookmarkEnd w:id="7"/>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 xml:space="preserve">           4.4</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t xml:space="preserve">Общественное </w:t>
            </w:r>
            <w:r w:rsidRPr="00904CDA">
              <w:rPr>
                <w:sz w:val="24"/>
                <w:szCs w:val="24"/>
              </w:rPr>
              <w:lastRenderedPageBreak/>
              <w:t>питание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lastRenderedPageBreak/>
              <w:t xml:space="preserve">Размещение объектов капитального строительства </w:t>
            </w:r>
            <w:r w:rsidRPr="00904CDA">
              <w:rPr>
                <w:sz w:val="24"/>
                <w:szCs w:val="24"/>
              </w:rPr>
              <w:lastRenderedPageBreak/>
              <w:t>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lastRenderedPageBreak/>
              <w:t>4.6</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center"/>
              <w:rPr>
                <w:sz w:val="24"/>
                <w:szCs w:val="24"/>
              </w:rPr>
            </w:pPr>
            <w:r w:rsidRPr="00904CDA">
              <w:rPr>
                <w:sz w:val="24"/>
                <w:szCs w:val="24"/>
              </w:rP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4.7</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04CDA">
                <w:rPr>
                  <w:color w:val="0000FF"/>
                  <w:sz w:val="24"/>
                  <w:szCs w:val="24"/>
                </w:rPr>
                <w:t>коде 2.7.1</w:t>
              </w:r>
            </w:hyperlink>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4.9</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t>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7.3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bookmarkStart w:id="8" w:name="P428"/>
            <w:bookmarkEnd w:id="8"/>
            <w:r w:rsidRPr="00904CDA">
              <w:rPr>
                <w:sz w:val="24"/>
                <w:szCs w:val="24"/>
              </w:rPr>
              <w:t>7.5</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t>Общее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11.1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12.2</w:t>
            </w:r>
          </w:p>
        </w:tc>
      </w:tr>
    </w:tbl>
    <w:p w:rsidR="003619CE" w:rsidRPr="00904CDA" w:rsidRDefault="003619CE" w:rsidP="003619CE">
      <w:pPr>
        <w:shd w:val="clear" w:color="auto" w:fill="FFFFFF"/>
        <w:spacing w:before="240"/>
        <w:ind w:firstLine="709"/>
        <w:jc w:val="both"/>
        <w:rPr>
          <w:i/>
          <w:sz w:val="24"/>
          <w:szCs w:val="24"/>
        </w:rPr>
      </w:pPr>
      <w:r w:rsidRPr="00904CDA">
        <w:rPr>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3619CE" w:rsidRPr="00904CDA" w:rsidRDefault="003619CE" w:rsidP="003619CE">
      <w:pPr>
        <w:keepLines/>
        <w:widowControl w:val="0"/>
        <w:spacing w:before="240"/>
        <w:ind w:firstLine="709"/>
        <w:jc w:val="both"/>
        <w:rPr>
          <w:b/>
          <w:sz w:val="24"/>
          <w:szCs w:val="24"/>
        </w:rPr>
      </w:pPr>
      <w:r w:rsidRPr="00904CDA">
        <w:rPr>
          <w:b/>
          <w:sz w:val="24"/>
          <w:szCs w:val="24"/>
        </w:rPr>
        <w:t>Параметры застройки:</w:t>
      </w:r>
    </w:p>
    <w:p w:rsidR="003619CE" w:rsidRPr="00904CDA" w:rsidRDefault="003619CE" w:rsidP="003619CE">
      <w:pPr>
        <w:numPr>
          <w:ilvl w:val="0"/>
          <w:numId w:val="29"/>
        </w:numPr>
        <w:spacing w:after="200" w:line="276" w:lineRule="auto"/>
        <w:ind w:left="0" w:firstLine="851"/>
        <w:jc w:val="both"/>
        <w:rPr>
          <w:rFonts w:eastAsia="Calibri"/>
          <w:bCs/>
          <w:sz w:val="24"/>
          <w:szCs w:val="24"/>
        </w:rPr>
      </w:pPr>
      <w:r w:rsidRPr="00904CDA">
        <w:rPr>
          <w:rFonts w:eastAsia="Calibri"/>
          <w:bCs/>
          <w:sz w:val="24"/>
          <w:szCs w:val="24"/>
        </w:rPr>
        <w:lastRenderedPageBreak/>
        <w:t>Минимальная площадь земельного участка  для индивидуально-жилищного строительства –  600м</w:t>
      </w:r>
      <w:r w:rsidRPr="00904CDA">
        <w:rPr>
          <w:rFonts w:eastAsia="Calibri"/>
          <w:bCs/>
          <w:sz w:val="24"/>
          <w:szCs w:val="24"/>
          <w:vertAlign w:val="superscript"/>
        </w:rPr>
        <w:t>2</w:t>
      </w:r>
      <w:r w:rsidRPr="00904CDA">
        <w:rPr>
          <w:rFonts w:eastAsia="Calibri"/>
          <w:bCs/>
          <w:sz w:val="24"/>
          <w:szCs w:val="24"/>
        </w:rPr>
        <w:t xml:space="preserve">,  </w:t>
      </w:r>
    </w:p>
    <w:p w:rsidR="003619CE" w:rsidRPr="00904CDA" w:rsidRDefault="003619CE" w:rsidP="003619CE">
      <w:pPr>
        <w:ind w:left="851"/>
        <w:jc w:val="both"/>
        <w:rPr>
          <w:rFonts w:eastAsia="Calibri"/>
          <w:bCs/>
          <w:sz w:val="24"/>
          <w:szCs w:val="24"/>
        </w:rPr>
      </w:pPr>
      <w:r w:rsidRPr="00904CDA">
        <w:rPr>
          <w:rFonts w:eastAsia="Calibri"/>
          <w:bCs/>
          <w:sz w:val="24"/>
          <w:szCs w:val="24"/>
        </w:rPr>
        <w:t>- Максимальная площадь -  2500 м</w:t>
      </w:r>
      <w:r w:rsidRPr="00904CDA">
        <w:rPr>
          <w:rFonts w:eastAsia="Calibri"/>
          <w:bCs/>
          <w:sz w:val="24"/>
          <w:szCs w:val="24"/>
          <w:vertAlign w:val="superscript"/>
        </w:rPr>
        <w:t>2</w:t>
      </w:r>
      <w:r w:rsidRPr="00904CDA">
        <w:rPr>
          <w:rFonts w:eastAsia="Calibri"/>
          <w:bCs/>
          <w:sz w:val="24"/>
          <w:szCs w:val="24"/>
        </w:rPr>
        <w:t>;</w:t>
      </w:r>
    </w:p>
    <w:p w:rsidR="003619CE" w:rsidRPr="00904CDA" w:rsidRDefault="003619CE" w:rsidP="003619CE">
      <w:pPr>
        <w:ind w:firstLine="851"/>
        <w:jc w:val="both"/>
        <w:rPr>
          <w:rFonts w:eastAsia="Calibri"/>
          <w:bCs/>
          <w:sz w:val="24"/>
          <w:szCs w:val="24"/>
        </w:rPr>
      </w:pPr>
      <w:r w:rsidRPr="00904CDA">
        <w:rPr>
          <w:rFonts w:eastAsia="Calibri"/>
          <w:bCs/>
          <w:sz w:val="24"/>
          <w:szCs w:val="24"/>
        </w:rPr>
        <w:t>- для ведения личного подсобного хозяйства - 5000 м</w:t>
      </w:r>
      <w:r w:rsidRPr="00904CDA">
        <w:rPr>
          <w:rFonts w:eastAsia="Calibri"/>
          <w:bCs/>
          <w:sz w:val="24"/>
          <w:szCs w:val="24"/>
          <w:vertAlign w:val="superscript"/>
        </w:rPr>
        <w:t>2</w:t>
      </w:r>
      <w:r w:rsidRPr="00904CDA">
        <w:rPr>
          <w:rFonts w:eastAsia="Calibri"/>
          <w:bCs/>
          <w:sz w:val="24"/>
          <w:szCs w:val="24"/>
        </w:rPr>
        <w:t>.</w:t>
      </w:r>
    </w:p>
    <w:p w:rsidR="003619CE" w:rsidRPr="00904CDA" w:rsidRDefault="003619CE" w:rsidP="003619CE">
      <w:pPr>
        <w:ind w:firstLine="851"/>
        <w:jc w:val="both"/>
        <w:rPr>
          <w:rFonts w:eastAsia="Calibri"/>
          <w:bCs/>
          <w:sz w:val="24"/>
          <w:szCs w:val="24"/>
        </w:rPr>
      </w:pPr>
      <w:r w:rsidRPr="00904CDA">
        <w:rPr>
          <w:rFonts w:eastAsia="Calibri"/>
          <w:b/>
          <w:bCs/>
          <w:sz w:val="24"/>
          <w:szCs w:val="24"/>
        </w:rPr>
        <w:t>2</w:t>
      </w:r>
      <w:r w:rsidRPr="00904CDA">
        <w:rPr>
          <w:rFonts w:eastAsia="Calibri"/>
          <w:bCs/>
          <w:sz w:val="24"/>
          <w:szCs w:val="24"/>
        </w:rPr>
        <w:t>.  Этажность –  высотой не выше 3-х надземных этажей включая мансардный  этаж.</w:t>
      </w:r>
    </w:p>
    <w:p w:rsidR="003619CE" w:rsidRPr="00904CDA" w:rsidRDefault="003619CE" w:rsidP="003619CE">
      <w:pPr>
        <w:ind w:firstLine="851"/>
        <w:jc w:val="both"/>
        <w:rPr>
          <w:rFonts w:eastAsia="Calibri"/>
          <w:bCs/>
          <w:sz w:val="24"/>
          <w:szCs w:val="24"/>
        </w:rPr>
      </w:pPr>
      <w:r w:rsidRPr="00904CDA">
        <w:rPr>
          <w:rFonts w:eastAsia="Calibri"/>
          <w:b/>
          <w:bCs/>
          <w:sz w:val="24"/>
          <w:szCs w:val="24"/>
        </w:rPr>
        <w:t>3</w:t>
      </w:r>
      <w:r w:rsidRPr="00904CDA">
        <w:rPr>
          <w:rFonts w:eastAsia="Calibri"/>
          <w:bCs/>
          <w:sz w:val="24"/>
          <w:szCs w:val="24"/>
        </w:rPr>
        <w:t>.Коэффициент застройки территории - 40% от площади земельного участка.</w:t>
      </w:r>
    </w:p>
    <w:p w:rsidR="003619CE" w:rsidRPr="00904CDA" w:rsidRDefault="003619CE" w:rsidP="003619CE">
      <w:pPr>
        <w:ind w:firstLine="851"/>
        <w:jc w:val="both"/>
        <w:rPr>
          <w:rFonts w:eastAsia="Calibri"/>
          <w:bCs/>
          <w:sz w:val="24"/>
          <w:szCs w:val="24"/>
        </w:rPr>
      </w:pPr>
      <w:r w:rsidRPr="00904CDA">
        <w:rPr>
          <w:rFonts w:eastAsia="Calibri"/>
          <w:b/>
          <w:bCs/>
          <w:sz w:val="24"/>
          <w:szCs w:val="24"/>
        </w:rPr>
        <w:t>4</w:t>
      </w:r>
      <w:r w:rsidRPr="00904CDA">
        <w:rPr>
          <w:rFonts w:eastAsia="Calibri"/>
          <w:bCs/>
          <w:sz w:val="24"/>
          <w:szCs w:val="24"/>
        </w:rPr>
        <w:t xml:space="preserve">. Коэффициент  благоустройства территории (озеленение, дорожки и т.д) от 25% до40%. </w:t>
      </w:r>
    </w:p>
    <w:p w:rsidR="003619CE" w:rsidRPr="00904CDA" w:rsidRDefault="003619CE" w:rsidP="003619CE">
      <w:pPr>
        <w:ind w:firstLine="851"/>
        <w:jc w:val="both"/>
        <w:rPr>
          <w:rFonts w:eastAsia="Calibri"/>
          <w:bCs/>
          <w:sz w:val="24"/>
          <w:szCs w:val="24"/>
        </w:rP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069"/>
        <w:gridCol w:w="708"/>
        <w:gridCol w:w="4253"/>
      </w:tblGrid>
      <w:tr w:rsidR="003619CE" w:rsidRPr="00904CDA" w:rsidTr="00193E3E">
        <w:trPr>
          <w:cantSplit/>
          <w:trHeight w:val="577"/>
        </w:trPr>
        <w:tc>
          <w:tcPr>
            <w:tcW w:w="10030" w:type="dxa"/>
            <w:gridSpan w:val="3"/>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jc w:val="center"/>
              <w:rPr>
                <w:rFonts w:ascii="Calibri" w:hAnsi="Calibri"/>
                <w:sz w:val="22"/>
                <w:szCs w:val="22"/>
              </w:rPr>
            </w:pPr>
            <w:r w:rsidRPr="00904CDA">
              <w:rPr>
                <w:b/>
                <w:bCs/>
                <w:sz w:val="24"/>
                <w:szCs w:val="24"/>
              </w:rPr>
              <w:t>Предельные параметры разрешенного строительства в пределах участков</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p>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5</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 xml:space="preserve">- Минимальный отступ от красной линии проездов </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jc w:val="center"/>
              <w:rPr>
                <w:sz w:val="24"/>
                <w:szCs w:val="24"/>
              </w:rPr>
            </w:pPr>
            <w:r w:rsidRPr="00904CDA">
              <w:rPr>
                <w:sz w:val="24"/>
                <w:szCs w:val="24"/>
              </w:rPr>
              <w:t>3</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 Минимальное расстояние между домами</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spacing w:line="276" w:lineRule="auto"/>
              <w:jc w:val="both"/>
              <w:rPr>
                <w:sz w:val="24"/>
                <w:szCs w:val="24"/>
              </w:rPr>
            </w:pPr>
            <w:r w:rsidRPr="00904CDA">
              <w:rPr>
                <w:sz w:val="24"/>
                <w:szCs w:val="24"/>
              </w:rPr>
              <w:t>Расстояние между жилыми домами следует принимать  в соответствии с противопожарными требованиями , а также на основе расчетов, инсоляции  и освещенности. В районах сложившейся застройки вопросы высоты зданий,  разрывов между существующими  и проектируемыми  жилыми домами  необходимо  решать при составлении градостроительного плана.</w:t>
            </w:r>
          </w:p>
          <w:p w:rsidR="003619CE" w:rsidRPr="00904CDA" w:rsidRDefault="003619CE" w:rsidP="00193E3E">
            <w:pPr>
              <w:numPr>
                <w:ilvl w:val="12"/>
                <w:numId w:val="0"/>
              </w:numPr>
              <w:spacing w:after="200"/>
              <w:ind w:firstLine="34"/>
              <w:jc w:val="center"/>
              <w:rPr>
                <w:sz w:val="24"/>
                <w:szCs w:val="24"/>
              </w:rPr>
            </w:pP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 xml:space="preserve">- Минимальный отступ от боковой границы земельного участка до дома </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3</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 xml:space="preserve">-Минимальный отступ строений от задней границы участка </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1</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-Максимальная высота строений (до конька крыши)</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12</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6</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 xml:space="preserve">-Минимальное расстояние от границ земельного участка до объектов капитального строительства, отнесенных к вспомогательным видам разрешенного </w:t>
            </w:r>
            <w:r w:rsidRPr="00904CDA">
              <w:rPr>
                <w:sz w:val="24"/>
                <w:szCs w:val="24"/>
              </w:rPr>
              <w:lastRenderedPageBreak/>
              <w:t>использования, на земельном участке объекта индивидуального жилищного строительства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lastRenderedPageBreak/>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highlight w:val="yellow"/>
              </w:rPr>
            </w:pPr>
            <w:r w:rsidRPr="00904CDA">
              <w:rPr>
                <w:sz w:val="24"/>
                <w:szCs w:val="24"/>
              </w:rPr>
              <w:t>1</w:t>
            </w:r>
          </w:p>
        </w:tc>
      </w:tr>
    </w:tbl>
    <w:p w:rsidR="003619CE" w:rsidRPr="00904CDA" w:rsidRDefault="003619CE" w:rsidP="003619CE">
      <w:pPr>
        <w:keepLines/>
        <w:widowControl w:val="0"/>
        <w:spacing w:before="240"/>
        <w:ind w:firstLine="709"/>
        <w:jc w:val="both"/>
        <w:rPr>
          <w:rFonts w:ascii="Calibri" w:hAnsi="Calibri"/>
          <w:b/>
          <w:sz w:val="24"/>
          <w:szCs w:val="24"/>
        </w:rPr>
      </w:pPr>
    </w:p>
    <w:p w:rsidR="003619CE" w:rsidRPr="00904CDA" w:rsidRDefault="003619CE" w:rsidP="003619CE">
      <w:pPr>
        <w:numPr>
          <w:ilvl w:val="12"/>
          <w:numId w:val="0"/>
        </w:numPr>
        <w:ind w:firstLine="709"/>
        <w:jc w:val="both"/>
        <w:rPr>
          <w:i/>
          <w:iCs/>
          <w:sz w:val="24"/>
          <w:szCs w:val="24"/>
        </w:rPr>
      </w:pPr>
      <w:r w:rsidRPr="00904CDA">
        <w:rPr>
          <w:i/>
          <w:iCs/>
          <w:sz w:val="24"/>
          <w:szCs w:val="24"/>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3619CE" w:rsidRPr="00904CDA" w:rsidRDefault="003619CE" w:rsidP="003619CE">
      <w:pPr>
        <w:numPr>
          <w:ilvl w:val="0"/>
          <w:numId w:val="22"/>
        </w:numPr>
        <w:spacing w:after="200" w:line="276" w:lineRule="auto"/>
        <w:ind w:left="0" w:firstLine="709"/>
        <w:jc w:val="both"/>
        <w:rPr>
          <w:i/>
          <w:iCs/>
          <w:sz w:val="24"/>
          <w:szCs w:val="24"/>
        </w:rPr>
      </w:pPr>
      <w:r w:rsidRPr="00904CDA">
        <w:rPr>
          <w:i/>
          <w:iCs/>
          <w:sz w:val="24"/>
          <w:szCs w:val="24"/>
        </w:rPr>
        <w:t xml:space="preserve"> имеется взаимное письменное согласие владельцев земельных участков на указанные отклонения или </w:t>
      </w:r>
      <w:r w:rsidRPr="00904CDA">
        <w:rPr>
          <w:rFonts w:eastAsia="Calibri"/>
          <w:i/>
          <w:iCs/>
          <w:sz w:val="24"/>
          <w:szCs w:val="24"/>
          <w:lang w:eastAsia="en-US"/>
        </w:rPr>
        <w:t>согласованно с органами госпожнадзора</w:t>
      </w:r>
    </w:p>
    <w:p w:rsidR="003619CE" w:rsidRPr="00904CDA" w:rsidRDefault="003619CE" w:rsidP="003619CE">
      <w:pPr>
        <w:shd w:val="clear" w:color="auto" w:fill="FFFFFF"/>
        <w:spacing w:line="276" w:lineRule="auto"/>
        <w:ind w:firstLine="851"/>
        <w:jc w:val="both"/>
        <w:rPr>
          <w:rFonts w:ascii="Calibri" w:hAnsi="Calibri" w:cs="Calibri"/>
          <w:sz w:val="22"/>
          <w:szCs w:val="22"/>
        </w:rPr>
      </w:pPr>
      <w:r w:rsidRPr="00904CDA">
        <w:rPr>
          <w:b/>
          <w:bCs/>
          <w:sz w:val="24"/>
          <w:szCs w:val="24"/>
        </w:rPr>
        <w:t xml:space="preserve">2. Для территориальной зоны </w:t>
      </w:r>
      <w:r w:rsidRPr="00904CDA">
        <w:rPr>
          <w:b/>
          <w:sz w:val="24"/>
          <w:szCs w:val="24"/>
          <w:u w:val="single"/>
        </w:rPr>
        <w:t xml:space="preserve">Ж2 </w:t>
      </w:r>
      <w:r w:rsidRPr="00904CDA">
        <w:rPr>
          <w:sz w:val="24"/>
          <w:szCs w:val="24"/>
        </w:rPr>
        <w:t>(</w:t>
      </w:r>
      <w:r w:rsidRPr="00904CDA">
        <w:rPr>
          <w:b/>
          <w:sz w:val="24"/>
          <w:szCs w:val="24"/>
        </w:rPr>
        <w:t>зона жилой застройки</w:t>
      </w:r>
      <w:r>
        <w:rPr>
          <w:b/>
          <w:sz w:val="24"/>
          <w:szCs w:val="24"/>
        </w:rPr>
        <w:t xml:space="preserve"> второго типа</w:t>
      </w:r>
      <w:r w:rsidRPr="00904CDA">
        <w:rPr>
          <w:b/>
          <w:sz w:val="24"/>
          <w:szCs w:val="24"/>
        </w:rPr>
        <w:t>)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rPr>
                <w:sz w:val="24"/>
                <w:szCs w:val="24"/>
              </w:rPr>
            </w:pPr>
            <w:r w:rsidRPr="00904CDA">
              <w:rPr>
                <w:sz w:val="24"/>
                <w:szCs w:val="24"/>
              </w:rPr>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индивидуального жилого дома (дом, пригодный для постоянного проживания, высотой не выше трех надземных этажей);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выращивание плодовых, ягодных, овощных, бахчевых или иных декоративных или сельскохозяйственных культур;</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2.1</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rPr>
                <w:sz w:val="24"/>
                <w:szCs w:val="24"/>
              </w:rPr>
            </w:pPr>
            <w:r w:rsidRPr="00904CDA">
              <w:rPr>
                <w:sz w:val="24"/>
                <w:szCs w:val="24"/>
              </w:rPr>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color w:val="2D2D2D"/>
                <w:sz w:val="24"/>
                <w:szCs w:val="24"/>
              </w:rPr>
              <w:t>2.1.1</w:t>
            </w:r>
          </w:p>
        </w:tc>
      </w:tr>
      <w:tr w:rsidR="003619CE" w:rsidRPr="00904CDA" w:rsidTr="00193E3E">
        <w:trPr>
          <w:trHeight w:val="264"/>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904CDA">
              <w:rPr>
                <w:sz w:val="24"/>
                <w:szCs w:val="24"/>
              </w:rPr>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производство сельскохозяйственной продукции;</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гаража и иных вспомогательных </w:t>
            </w:r>
            <w:r w:rsidRPr="00904CDA">
              <w:rPr>
                <w:sz w:val="24"/>
                <w:szCs w:val="24"/>
              </w:rPr>
              <w:lastRenderedPageBreak/>
              <w:t>сооружений;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lastRenderedPageBreak/>
              <w:t>2.2</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904CDA">
              <w:rPr>
                <w:sz w:val="24"/>
                <w:szCs w:val="24"/>
              </w:rPr>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разведение декоративных и плодовых деревьев, овощных и ягодных культур;</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индивидуальных гаражей и иных вспомогательных сооружений;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2.3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904CDA">
              <w:rPr>
                <w:sz w:val="24"/>
                <w:szCs w:val="24"/>
              </w:rPr>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3.4.1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3.5.1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12.0</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w:t>
            </w:r>
            <w:r w:rsidRPr="00904CDA">
              <w:rPr>
                <w:sz w:val="24"/>
                <w:szCs w:val="24"/>
              </w:rPr>
              <w:lastRenderedPageBreak/>
              <w:t>возможностью размещения автомобильных моек</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rFonts w:ascii="Arial" w:hAnsi="Arial" w:cs="Arial"/>
              </w:rPr>
            </w:pPr>
            <w:r w:rsidRPr="00904CDA">
              <w:rPr>
                <w:rFonts w:ascii="Arial" w:hAnsi="Arial" w:cs="Arial"/>
              </w:rPr>
              <w:lastRenderedPageBreak/>
              <w:t>2.7.1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rFonts w:ascii="Arial" w:hAnsi="Arial" w:cs="Arial"/>
              </w:rPr>
            </w:pPr>
            <w:r w:rsidRPr="00904CDA">
              <w:rPr>
                <w:rFonts w:ascii="Arial" w:hAnsi="Arial" w:cs="Arial"/>
              </w:rPr>
              <w:t>3.3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Общественное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rFonts w:ascii="Arial" w:hAnsi="Arial" w:cs="Arial"/>
              </w:rPr>
            </w:pPr>
            <w:r w:rsidRPr="00904CDA">
              <w:rPr>
                <w:rFonts w:ascii="Arial" w:hAnsi="Arial" w:cs="Arial"/>
              </w:rPr>
              <w:t>3.8</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rFonts w:ascii="Arial" w:hAnsi="Arial" w:cs="Arial"/>
              </w:rPr>
            </w:pPr>
            <w:r w:rsidRPr="00904CDA">
              <w:rPr>
                <w:rFonts w:ascii="Arial" w:hAnsi="Arial" w:cs="Arial"/>
              </w:rPr>
              <w:t>4.1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автомобильных дорог и технически связанных с ними сооружений;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rFonts w:ascii="Arial" w:hAnsi="Arial" w:cs="Arial"/>
              </w:rPr>
            </w:pPr>
            <w:r w:rsidRPr="00904CDA">
              <w:rPr>
                <w:rFonts w:ascii="Arial" w:hAnsi="Arial" w:cs="Arial"/>
              </w:rPr>
              <w:t>7.2</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 xml:space="preserve">Коммунальное </w:t>
            </w:r>
            <w:r w:rsidRPr="00904CDA">
              <w:rPr>
                <w:sz w:val="24"/>
                <w:szCs w:val="24"/>
              </w:rPr>
              <w:lastRenderedPageBreak/>
              <w:t>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lastRenderedPageBreak/>
              <w:t xml:space="preserve">Размещение объектов капитального строительства в </w:t>
            </w:r>
            <w:r w:rsidRPr="00904CDA">
              <w:rPr>
                <w:sz w:val="24"/>
                <w:szCs w:val="24"/>
              </w:rPr>
              <w:lastRenderedPageBreak/>
              <w:t>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lastRenderedPageBreak/>
              <w:t>3.1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устройство площадок для празднеств и гуляний;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3.6</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3.10.1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Рынки</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Магазины</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4.4</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4.6</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4.7</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спортивных баз и лагерей</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5.1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lastRenderedPageBreak/>
              <w:t>Связь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04CDA">
                <w:rPr>
                  <w:color w:val="0000FF"/>
                  <w:sz w:val="24"/>
                  <w:szCs w:val="24"/>
                </w:rPr>
                <w:t>кодом 3.1</w:t>
              </w:r>
            </w:hyperlink>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6.8</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7.5</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12.2</w:t>
            </w:r>
          </w:p>
        </w:tc>
      </w:tr>
    </w:tbl>
    <w:p w:rsidR="003619CE" w:rsidRPr="00904CDA" w:rsidRDefault="003619CE" w:rsidP="003619CE">
      <w:pPr>
        <w:spacing w:before="240"/>
        <w:ind w:firstLine="709"/>
        <w:jc w:val="both"/>
        <w:rPr>
          <w:i/>
          <w:sz w:val="24"/>
          <w:szCs w:val="24"/>
        </w:rPr>
      </w:pPr>
      <w:r w:rsidRPr="00904CDA">
        <w:rPr>
          <w:i/>
          <w:sz w:val="24"/>
          <w:szCs w:val="24"/>
        </w:rPr>
        <w:t xml:space="preserve">Размещение объектов недвижимости, размещение которых предусмотрено </w:t>
      </w:r>
      <w:r w:rsidRPr="00904CDA">
        <w:rPr>
          <w:i/>
          <w:sz w:val="22"/>
          <w:szCs w:val="22"/>
        </w:rPr>
        <w:t xml:space="preserve">основными </w:t>
      </w:r>
      <w:r w:rsidRPr="00904CDA">
        <w:rPr>
          <w:i/>
          <w:sz w:val="24"/>
          <w:szCs w:val="24"/>
        </w:rPr>
        <w:t>видами</w:t>
      </w:r>
      <w:r w:rsidRPr="00904CDA">
        <w:rPr>
          <w:i/>
          <w:sz w:val="22"/>
          <w:szCs w:val="22"/>
        </w:rPr>
        <w:t xml:space="preserve"> и</w:t>
      </w:r>
      <w:r w:rsidRPr="00904CDA">
        <w:rPr>
          <w:i/>
          <w:sz w:val="24"/>
          <w:szCs w:val="24"/>
        </w:rPr>
        <w:t xml:space="preserve"> условно разрешенн</w:t>
      </w:r>
      <w:r w:rsidRPr="00904CDA">
        <w:rPr>
          <w:i/>
          <w:sz w:val="22"/>
          <w:szCs w:val="22"/>
        </w:rPr>
        <w:t>ыми видами</w:t>
      </w:r>
      <w:r w:rsidRPr="00904CDA">
        <w:rPr>
          <w:i/>
          <w:sz w:val="24"/>
          <w:szCs w:val="24"/>
        </w:rPr>
        <w:t xml:space="preserve"> использования не должно оказывать негативного воздействия и причинять существенного неудобства жителям</w:t>
      </w:r>
      <w:r w:rsidRPr="00904CDA">
        <w:rPr>
          <w:i/>
          <w:sz w:val="22"/>
          <w:szCs w:val="22"/>
        </w:rPr>
        <w:t xml:space="preserve"> в прилегающей жилой зоне</w:t>
      </w:r>
      <w:r w:rsidRPr="00904CDA">
        <w:rPr>
          <w:i/>
          <w:sz w:val="24"/>
          <w:szCs w:val="24"/>
        </w:rPr>
        <w:t>.</w:t>
      </w:r>
    </w:p>
    <w:p w:rsidR="003619CE" w:rsidRPr="00904CDA" w:rsidRDefault="003619CE" w:rsidP="003619CE">
      <w:pPr>
        <w:keepLines/>
        <w:widowControl w:val="0"/>
        <w:spacing w:before="240"/>
        <w:ind w:firstLine="709"/>
        <w:jc w:val="both"/>
        <w:rPr>
          <w:b/>
          <w:sz w:val="24"/>
          <w:szCs w:val="24"/>
        </w:rPr>
      </w:pPr>
      <w:r w:rsidRPr="00904CDA">
        <w:rPr>
          <w:b/>
          <w:sz w:val="24"/>
          <w:szCs w:val="24"/>
        </w:rPr>
        <w:t>Параметры застройки:</w:t>
      </w:r>
    </w:p>
    <w:p w:rsidR="003619CE" w:rsidRPr="00904CDA" w:rsidRDefault="003619CE" w:rsidP="003619CE">
      <w:pPr>
        <w:numPr>
          <w:ilvl w:val="0"/>
          <w:numId w:val="30"/>
        </w:numPr>
        <w:spacing w:after="200" w:line="276" w:lineRule="auto"/>
        <w:ind w:left="0" w:firstLine="851"/>
        <w:jc w:val="both"/>
        <w:rPr>
          <w:rFonts w:eastAsia="Calibri"/>
          <w:bCs/>
          <w:sz w:val="24"/>
          <w:szCs w:val="24"/>
        </w:rPr>
      </w:pPr>
      <w:r w:rsidRPr="00904CDA">
        <w:rPr>
          <w:rFonts w:eastAsia="Calibri"/>
          <w:bCs/>
          <w:sz w:val="24"/>
          <w:szCs w:val="24"/>
        </w:rPr>
        <w:t>Минимальная площадь земельного участка  для малоэтажной застройки и блокированного типа  –  600м</w:t>
      </w:r>
      <w:r w:rsidRPr="00904CDA">
        <w:rPr>
          <w:rFonts w:eastAsia="Calibri"/>
          <w:bCs/>
          <w:sz w:val="24"/>
          <w:szCs w:val="24"/>
          <w:vertAlign w:val="superscript"/>
        </w:rPr>
        <w:t>2</w:t>
      </w:r>
      <w:r w:rsidRPr="00904CDA">
        <w:rPr>
          <w:rFonts w:eastAsia="Calibri"/>
          <w:bCs/>
          <w:sz w:val="24"/>
          <w:szCs w:val="24"/>
        </w:rPr>
        <w:t xml:space="preserve">,  </w:t>
      </w:r>
    </w:p>
    <w:p w:rsidR="003619CE" w:rsidRPr="00904CDA" w:rsidRDefault="003619CE" w:rsidP="003619CE">
      <w:pPr>
        <w:ind w:left="851"/>
        <w:jc w:val="both"/>
        <w:rPr>
          <w:rFonts w:eastAsia="Calibri"/>
          <w:bCs/>
          <w:sz w:val="24"/>
          <w:szCs w:val="24"/>
        </w:rPr>
      </w:pPr>
      <w:r w:rsidRPr="00904CDA">
        <w:rPr>
          <w:rFonts w:eastAsia="Calibri"/>
          <w:bCs/>
          <w:sz w:val="24"/>
          <w:szCs w:val="24"/>
        </w:rPr>
        <w:t>- Максимальная площадь -  1500 м</w:t>
      </w:r>
      <w:r w:rsidRPr="00904CDA">
        <w:rPr>
          <w:rFonts w:eastAsia="Calibri"/>
          <w:bCs/>
          <w:sz w:val="24"/>
          <w:szCs w:val="24"/>
          <w:vertAlign w:val="superscript"/>
        </w:rPr>
        <w:t>2</w:t>
      </w:r>
      <w:r w:rsidRPr="00904CDA">
        <w:rPr>
          <w:rFonts w:eastAsia="Calibri"/>
          <w:bCs/>
          <w:sz w:val="24"/>
          <w:szCs w:val="24"/>
        </w:rPr>
        <w:t>;</w:t>
      </w:r>
    </w:p>
    <w:p w:rsidR="003619CE" w:rsidRPr="00904CDA" w:rsidRDefault="003619CE" w:rsidP="003619CE">
      <w:pPr>
        <w:ind w:firstLine="851"/>
        <w:jc w:val="both"/>
        <w:rPr>
          <w:rFonts w:eastAsia="Calibri"/>
          <w:bCs/>
          <w:sz w:val="24"/>
          <w:szCs w:val="24"/>
        </w:rPr>
      </w:pPr>
      <w:r w:rsidRPr="00904CDA">
        <w:rPr>
          <w:rFonts w:eastAsia="Calibri"/>
          <w:bCs/>
          <w:sz w:val="24"/>
          <w:szCs w:val="24"/>
        </w:rPr>
        <w:t>- Минимальная ширина участка вдоль фронта улицы – 12м</w:t>
      </w:r>
    </w:p>
    <w:p w:rsidR="003619CE" w:rsidRPr="00904CDA" w:rsidRDefault="003619CE" w:rsidP="003619CE">
      <w:pPr>
        <w:ind w:firstLine="851"/>
        <w:jc w:val="both"/>
        <w:rPr>
          <w:rFonts w:eastAsia="Calibri"/>
          <w:bCs/>
          <w:sz w:val="24"/>
          <w:szCs w:val="24"/>
        </w:rPr>
      </w:pPr>
      <w:r w:rsidRPr="00904CDA">
        <w:rPr>
          <w:rFonts w:eastAsia="Calibri"/>
          <w:b/>
          <w:bCs/>
          <w:sz w:val="24"/>
          <w:szCs w:val="24"/>
        </w:rPr>
        <w:t>2</w:t>
      </w:r>
      <w:r w:rsidRPr="00904CDA">
        <w:rPr>
          <w:rFonts w:eastAsia="Calibri"/>
          <w:bCs/>
          <w:sz w:val="24"/>
          <w:szCs w:val="24"/>
        </w:rPr>
        <w:t>.  Коэффициент застройки территории - 40% от площади земельного участка.</w:t>
      </w:r>
    </w:p>
    <w:p w:rsidR="003619CE" w:rsidRPr="00904CDA" w:rsidRDefault="003619CE" w:rsidP="003619CE">
      <w:pPr>
        <w:ind w:firstLine="851"/>
        <w:jc w:val="both"/>
        <w:rPr>
          <w:rFonts w:eastAsia="Calibri"/>
          <w:bCs/>
          <w:sz w:val="24"/>
          <w:szCs w:val="24"/>
        </w:rPr>
      </w:pPr>
      <w:r w:rsidRPr="00904CDA">
        <w:rPr>
          <w:rFonts w:eastAsia="Calibri"/>
          <w:b/>
          <w:bCs/>
          <w:sz w:val="24"/>
          <w:szCs w:val="24"/>
        </w:rPr>
        <w:t>3</w:t>
      </w:r>
      <w:r w:rsidRPr="00904CDA">
        <w:rPr>
          <w:rFonts w:eastAsia="Calibri"/>
          <w:bCs/>
          <w:sz w:val="24"/>
          <w:szCs w:val="24"/>
        </w:rPr>
        <w:t xml:space="preserve">.  Коэффициент плотности застройки – 80%. </w:t>
      </w:r>
    </w:p>
    <w:p w:rsidR="003619CE" w:rsidRPr="00904CDA" w:rsidRDefault="003619CE" w:rsidP="003619CE">
      <w:pPr>
        <w:ind w:firstLine="851"/>
        <w:jc w:val="both"/>
        <w:rPr>
          <w:rFonts w:eastAsia="Calibri"/>
          <w:bCs/>
          <w:sz w:val="24"/>
          <w:szCs w:val="24"/>
        </w:rPr>
      </w:pPr>
      <w:r w:rsidRPr="00904CDA">
        <w:rPr>
          <w:rFonts w:eastAsia="Calibri"/>
          <w:b/>
          <w:bCs/>
          <w:sz w:val="24"/>
          <w:szCs w:val="24"/>
        </w:rPr>
        <w:t>4</w:t>
      </w:r>
      <w:r w:rsidRPr="00904CDA">
        <w:rPr>
          <w:rFonts w:eastAsia="Calibri"/>
          <w:bCs/>
          <w:sz w:val="24"/>
          <w:szCs w:val="24"/>
        </w:rPr>
        <w:t xml:space="preserve">. Коэффициент  благоустройства территории (озеленение, дорожки и т.д) от 25% до40%. </w:t>
      </w:r>
    </w:p>
    <w:p w:rsidR="003619CE" w:rsidRPr="00904CDA" w:rsidRDefault="003619CE" w:rsidP="003619CE">
      <w:pPr>
        <w:ind w:firstLine="851"/>
        <w:jc w:val="both"/>
        <w:rPr>
          <w:rFonts w:eastAsia="Calibri"/>
          <w:bCs/>
          <w:sz w:val="24"/>
          <w:szCs w:val="24"/>
        </w:rP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069"/>
        <w:gridCol w:w="708"/>
        <w:gridCol w:w="4253"/>
      </w:tblGrid>
      <w:tr w:rsidR="003619CE" w:rsidRPr="00904CDA" w:rsidTr="00193E3E">
        <w:trPr>
          <w:cantSplit/>
          <w:trHeight w:val="577"/>
        </w:trPr>
        <w:tc>
          <w:tcPr>
            <w:tcW w:w="10030" w:type="dxa"/>
            <w:gridSpan w:val="3"/>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jc w:val="center"/>
              <w:rPr>
                <w:rFonts w:ascii="Calibri" w:hAnsi="Calibri"/>
                <w:sz w:val="22"/>
                <w:szCs w:val="22"/>
              </w:rPr>
            </w:pPr>
            <w:r w:rsidRPr="00904CDA">
              <w:rPr>
                <w:b/>
                <w:bCs/>
                <w:sz w:val="24"/>
                <w:szCs w:val="24"/>
              </w:rPr>
              <w:t>Предельные параметры разрешенного строительства в пределах участков</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p>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5</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 xml:space="preserve">- Минимальный отступ от красной линии проездов </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jc w:val="center"/>
              <w:rPr>
                <w:sz w:val="24"/>
                <w:szCs w:val="24"/>
              </w:rPr>
            </w:pPr>
            <w:r w:rsidRPr="00904CDA">
              <w:rPr>
                <w:sz w:val="24"/>
                <w:szCs w:val="24"/>
              </w:rPr>
              <w:t>3</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 xml:space="preserve">- Минимальный отступ от боковой границы земельного участка до дома </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3</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lastRenderedPageBreak/>
              <w:t xml:space="preserve">-Минимальный отступ строений от задней границы участка </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по сложившейся застройке, но менее 1м</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-Максимальная высота строений (до конька крыши)</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12</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6</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highlight w:val="yellow"/>
              </w:rPr>
            </w:pPr>
            <w:r w:rsidRPr="00904CDA">
              <w:rPr>
                <w:sz w:val="24"/>
                <w:szCs w:val="24"/>
              </w:rPr>
              <w:t>1</w:t>
            </w:r>
          </w:p>
        </w:tc>
      </w:tr>
    </w:tbl>
    <w:p w:rsidR="003619CE" w:rsidRDefault="003619CE" w:rsidP="003619CE">
      <w:pPr>
        <w:spacing w:before="240"/>
        <w:ind w:firstLine="709"/>
        <w:jc w:val="both"/>
        <w:rPr>
          <w:b/>
          <w:i/>
          <w:iCs/>
          <w:sz w:val="24"/>
          <w:szCs w:val="24"/>
        </w:rPr>
      </w:pPr>
      <w:r w:rsidRPr="00904CDA">
        <w:rPr>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619CE" w:rsidRDefault="003619CE" w:rsidP="003619CE">
      <w:pPr>
        <w:widowControl w:val="0"/>
        <w:tabs>
          <w:tab w:val="left" w:pos="0"/>
        </w:tabs>
        <w:autoSpaceDE w:val="0"/>
        <w:autoSpaceDN w:val="0"/>
        <w:adjustRightInd w:val="0"/>
        <w:spacing w:after="120"/>
        <w:ind w:left="-142" w:right="119" w:firstLine="851"/>
        <w:jc w:val="both"/>
        <w:rPr>
          <w:b/>
          <w:sz w:val="24"/>
          <w:szCs w:val="24"/>
          <w:u w:val="single"/>
        </w:rPr>
      </w:pPr>
    </w:p>
    <w:p w:rsidR="003619CE" w:rsidRPr="00904CDA" w:rsidRDefault="003619CE" w:rsidP="003619CE">
      <w:pPr>
        <w:shd w:val="clear" w:color="auto" w:fill="FFFFFF"/>
        <w:spacing w:line="276" w:lineRule="auto"/>
        <w:ind w:firstLine="851"/>
        <w:jc w:val="both"/>
        <w:rPr>
          <w:rFonts w:ascii="Calibri" w:hAnsi="Calibri" w:cs="Calibri"/>
          <w:sz w:val="22"/>
          <w:szCs w:val="22"/>
        </w:rPr>
      </w:pPr>
      <w:r w:rsidRPr="00F76EF8">
        <w:rPr>
          <w:b/>
          <w:sz w:val="24"/>
          <w:szCs w:val="24"/>
        </w:rPr>
        <w:t>3.</w:t>
      </w:r>
      <w:r w:rsidRPr="003E0B82">
        <w:rPr>
          <w:b/>
          <w:bCs/>
          <w:sz w:val="24"/>
          <w:szCs w:val="24"/>
        </w:rPr>
        <w:t xml:space="preserve"> </w:t>
      </w:r>
      <w:r w:rsidRPr="00904CDA">
        <w:rPr>
          <w:b/>
          <w:bCs/>
          <w:sz w:val="24"/>
          <w:szCs w:val="24"/>
        </w:rPr>
        <w:t xml:space="preserve">Для территориальной зоны </w:t>
      </w:r>
      <w:r w:rsidRPr="00904CDA">
        <w:rPr>
          <w:b/>
          <w:sz w:val="24"/>
          <w:szCs w:val="24"/>
          <w:u w:val="single"/>
        </w:rPr>
        <w:t>Ж</w:t>
      </w:r>
      <w:r>
        <w:rPr>
          <w:b/>
          <w:sz w:val="24"/>
          <w:szCs w:val="24"/>
          <w:u w:val="single"/>
        </w:rPr>
        <w:t>3</w:t>
      </w:r>
      <w:r w:rsidRPr="00904CDA">
        <w:rPr>
          <w:b/>
          <w:sz w:val="24"/>
          <w:szCs w:val="24"/>
          <w:u w:val="single"/>
        </w:rPr>
        <w:t xml:space="preserve"> </w:t>
      </w:r>
      <w:r w:rsidRPr="00904CDA">
        <w:rPr>
          <w:sz w:val="24"/>
          <w:szCs w:val="24"/>
        </w:rPr>
        <w:t>(</w:t>
      </w:r>
      <w:r w:rsidRPr="00904CDA">
        <w:rPr>
          <w:b/>
          <w:sz w:val="24"/>
          <w:szCs w:val="24"/>
        </w:rPr>
        <w:t xml:space="preserve">зона </w:t>
      </w:r>
      <w:r>
        <w:rPr>
          <w:b/>
          <w:sz w:val="24"/>
          <w:szCs w:val="24"/>
        </w:rPr>
        <w:t>дачного хозяйства, огородничества и садоводства</w:t>
      </w:r>
      <w:r w:rsidRPr="00904CDA">
        <w:rPr>
          <w:b/>
          <w:sz w:val="24"/>
          <w:szCs w:val="24"/>
        </w:rPr>
        <w:t>)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rPr>
          <w:trHeight w:val="264"/>
        </w:trPr>
        <w:tc>
          <w:tcPr>
            <w:tcW w:w="2268" w:type="dxa"/>
            <w:tcBorders>
              <w:top w:val="single" w:sz="4" w:space="0" w:color="auto"/>
              <w:bottom w:val="single" w:sz="4" w:space="0" w:color="auto"/>
              <w:right w:val="single" w:sz="4" w:space="0" w:color="auto"/>
            </w:tcBorders>
          </w:tcPr>
          <w:p w:rsidR="003619CE" w:rsidRPr="00F76EF8" w:rsidRDefault="003619CE" w:rsidP="00193E3E">
            <w:pPr>
              <w:widowControl w:val="0"/>
              <w:autoSpaceDE w:val="0"/>
              <w:autoSpaceDN w:val="0"/>
              <w:adjustRightInd w:val="0"/>
              <w:ind w:firstLine="34"/>
              <w:jc w:val="both"/>
              <w:rPr>
                <w:sz w:val="24"/>
                <w:szCs w:val="24"/>
              </w:rPr>
            </w:pPr>
            <w:r w:rsidRPr="00F76EF8">
              <w:rPr>
                <w:sz w:val="24"/>
                <w:szCs w:val="24"/>
              </w:rPr>
              <w:t>Ведение огородничества</w:t>
            </w:r>
          </w:p>
          <w:p w:rsidR="003619CE" w:rsidRPr="00904CDA" w:rsidRDefault="003619CE" w:rsidP="00193E3E">
            <w:pPr>
              <w:widowControl w:val="0"/>
              <w:autoSpaceDE w:val="0"/>
              <w:autoSpaceDN w:val="0"/>
              <w:adjustRightInd w:val="0"/>
              <w:ind w:firstLine="34"/>
              <w:jc w:val="both"/>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F76EF8">
              <w:rPr>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r w:rsidRPr="00F76EF8">
              <w:rPr>
                <w:sz w:val="24"/>
                <w:szCs w:val="24"/>
              </w:rPr>
              <w:br/>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Pr>
                <w:sz w:val="24"/>
                <w:szCs w:val="24"/>
              </w:rPr>
              <w:t>13.1</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F76EF8">
              <w:rPr>
                <w:sz w:val="24"/>
                <w:szCs w:val="24"/>
              </w:rPr>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3619CE" w:rsidRPr="00F76EF8" w:rsidRDefault="003619CE" w:rsidP="00193E3E">
            <w:pPr>
              <w:widowControl w:val="0"/>
              <w:autoSpaceDE w:val="0"/>
              <w:autoSpaceDN w:val="0"/>
              <w:adjustRightInd w:val="0"/>
              <w:ind w:firstLine="720"/>
              <w:jc w:val="both"/>
              <w:rPr>
                <w:sz w:val="24"/>
                <w:szCs w:val="24"/>
              </w:rPr>
            </w:pPr>
            <w:r>
              <w:rPr>
                <w:sz w:val="24"/>
                <w:szCs w:val="24"/>
              </w:rPr>
              <w:t>О</w:t>
            </w:r>
            <w:r w:rsidRPr="00F76EF8">
              <w:rPr>
                <w:sz w:val="24"/>
                <w:szCs w:val="24"/>
              </w:rPr>
              <w:t>существление деятельности, связанной с выращиванием плодовых, ягодных, овощных, бахчевых или иных сельскохозяйственных культур и картофеля;</w:t>
            </w:r>
          </w:p>
          <w:p w:rsidR="003619CE" w:rsidRPr="00F76EF8" w:rsidRDefault="003619CE" w:rsidP="00193E3E">
            <w:pPr>
              <w:widowControl w:val="0"/>
              <w:autoSpaceDE w:val="0"/>
              <w:autoSpaceDN w:val="0"/>
              <w:adjustRightInd w:val="0"/>
              <w:ind w:firstLine="720"/>
              <w:jc w:val="both"/>
              <w:rPr>
                <w:sz w:val="24"/>
                <w:szCs w:val="24"/>
              </w:rPr>
            </w:pPr>
            <w:r w:rsidRPr="00F76EF8">
              <w:rPr>
                <w:sz w:val="24"/>
                <w:szCs w:val="24"/>
              </w:rPr>
              <w:lastRenderedPageBreak/>
              <w:t>размещение садового дома, предназначенного для отдыха и не подлежащего разделу на квартиры;</w:t>
            </w:r>
          </w:p>
          <w:p w:rsidR="003619CE" w:rsidRPr="00904CDA" w:rsidRDefault="003619CE" w:rsidP="00193E3E">
            <w:pPr>
              <w:widowControl w:val="0"/>
              <w:autoSpaceDE w:val="0"/>
              <w:autoSpaceDN w:val="0"/>
              <w:adjustRightInd w:val="0"/>
              <w:ind w:firstLine="720"/>
              <w:jc w:val="both"/>
              <w:rPr>
                <w:sz w:val="24"/>
                <w:szCs w:val="24"/>
              </w:rPr>
            </w:pPr>
            <w:r w:rsidRPr="00F76EF8">
              <w:rPr>
                <w:sz w:val="24"/>
                <w:szCs w:val="24"/>
              </w:rPr>
              <w:t>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3619CE" w:rsidRDefault="003619CE" w:rsidP="00193E3E">
            <w:pPr>
              <w:widowControl w:val="0"/>
              <w:autoSpaceDE w:val="0"/>
              <w:autoSpaceDN w:val="0"/>
              <w:adjustRightInd w:val="0"/>
              <w:ind w:firstLine="720"/>
              <w:jc w:val="center"/>
              <w:rPr>
                <w:sz w:val="24"/>
                <w:szCs w:val="24"/>
              </w:rPr>
            </w:pPr>
            <w:r>
              <w:rPr>
                <w:sz w:val="24"/>
                <w:szCs w:val="24"/>
              </w:rPr>
              <w:lastRenderedPageBreak/>
              <w:t>13.2</w:t>
            </w:r>
          </w:p>
          <w:p w:rsidR="003619CE" w:rsidRPr="00904CDA" w:rsidRDefault="003619CE" w:rsidP="00193E3E">
            <w:pPr>
              <w:widowControl w:val="0"/>
              <w:autoSpaceDE w:val="0"/>
              <w:autoSpaceDN w:val="0"/>
              <w:adjustRightInd w:val="0"/>
              <w:rPr>
                <w:sz w:val="24"/>
                <w:szCs w:val="24"/>
              </w:rPr>
            </w:pPr>
          </w:p>
        </w:tc>
      </w:tr>
      <w:tr w:rsidR="003619CE" w:rsidRPr="00904CDA" w:rsidTr="00193E3E">
        <w:tc>
          <w:tcPr>
            <w:tcW w:w="2268" w:type="dxa"/>
            <w:tcBorders>
              <w:top w:val="single" w:sz="4" w:space="0" w:color="auto"/>
              <w:bottom w:val="single" w:sz="4" w:space="0" w:color="auto"/>
              <w:right w:val="single" w:sz="4" w:space="0" w:color="auto"/>
            </w:tcBorders>
          </w:tcPr>
          <w:p w:rsidR="003619CE" w:rsidRPr="00F76EF8" w:rsidRDefault="003619CE" w:rsidP="00193E3E">
            <w:pPr>
              <w:widowControl w:val="0"/>
              <w:autoSpaceDE w:val="0"/>
              <w:autoSpaceDN w:val="0"/>
              <w:adjustRightInd w:val="0"/>
              <w:ind w:firstLine="34"/>
              <w:jc w:val="both"/>
              <w:rPr>
                <w:sz w:val="24"/>
                <w:szCs w:val="24"/>
              </w:rPr>
            </w:pPr>
            <w:r w:rsidRPr="00F76EF8">
              <w:rPr>
                <w:sz w:val="24"/>
                <w:szCs w:val="24"/>
              </w:rPr>
              <w:t>Ведение дачного хозяйства</w:t>
            </w:r>
          </w:p>
        </w:tc>
        <w:tc>
          <w:tcPr>
            <w:tcW w:w="6096" w:type="dxa"/>
            <w:tcBorders>
              <w:top w:val="single" w:sz="4" w:space="0" w:color="auto"/>
              <w:left w:val="single" w:sz="4" w:space="0" w:color="auto"/>
              <w:bottom w:val="single" w:sz="4" w:space="0" w:color="auto"/>
              <w:right w:val="single" w:sz="4" w:space="0" w:color="auto"/>
            </w:tcBorders>
          </w:tcPr>
          <w:p w:rsidR="003619CE" w:rsidRPr="00F76EF8" w:rsidRDefault="003619CE" w:rsidP="00193E3E">
            <w:pPr>
              <w:rPr>
                <w:sz w:val="24"/>
                <w:szCs w:val="24"/>
              </w:rPr>
            </w:pPr>
            <w:r w:rsidRPr="00F76EF8">
              <w:rPr>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619CE" w:rsidRPr="00F76EF8" w:rsidRDefault="003619CE" w:rsidP="00193E3E">
            <w:pPr>
              <w:rPr>
                <w:sz w:val="24"/>
                <w:szCs w:val="24"/>
              </w:rPr>
            </w:pPr>
            <w:r w:rsidRPr="00F76EF8">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619CE" w:rsidRPr="00F76EF8" w:rsidRDefault="003619CE" w:rsidP="00193E3E">
            <w:pPr>
              <w:rPr>
                <w:sz w:val="24"/>
                <w:szCs w:val="24"/>
              </w:rPr>
            </w:pPr>
            <w:r w:rsidRPr="00F76EF8">
              <w:rPr>
                <w:sz w:val="24"/>
                <w:szCs w:val="24"/>
              </w:rPr>
              <w:t>размещение хозяйственных строений и сооружений</w:t>
            </w:r>
          </w:p>
          <w:p w:rsidR="003619CE" w:rsidRDefault="003619CE" w:rsidP="00193E3E">
            <w:pPr>
              <w:widowControl w:val="0"/>
              <w:autoSpaceDE w:val="0"/>
              <w:autoSpaceDN w:val="0"/>
              <w:adjustRightInd w:val="0"/>
              <w:ind w:firstLine="720"/>
              <w:jc w:val="both"/>
              <w:rPr>
                <w:sz w:val="24"/>
                <w:szCs w:val="24"/>
              </w:rPr>
            </w:pPr>
            <w:r w:rsidRPr="00F76EF8">
              <w:rPr>
                <w:sz w:val="24"/>
                <w:szCs w:val="24"/>
              </w:rPr>
              <w:br/>
            </w:r>
            <w:r w:rsidRPr="00F76EF8">
              <w:rPr>
                <w:sz w:val="24"/>
                <w:szCs w:val="24"/>
              </w:rPr>
              <w:br/>
            </w:r>
          </w:p>
        </w:tc>
        <w:tc>
          <w:tcPr>
            <w:tcW w:w="1692" w:type="dxa"/>
            <w:tcBorders>
              <w:top w:val="single" w:sz="4" w:space="0" w:color="auto"/>
              <w:left w:val="single" w:sz="4" w:space="0" w:color="auto"/>
              <w:bottom w:val="single" w:sz="4" w:space="0" w:color="auto"/>
            </w:tcBorders>
          </w:tcPr>
          <w:p w:rsidR="003619CE" w:rsidRDefault="003619CE" w:rsidP="00193E3E">
            <w:pPr>
              <w:widowControl w:val="0"/>
              <w:autoSpaceDE w:val="0"/>
              <w:autoSpaceDN w:val="0"/>
              <w:adjustRightInd w:val="0"/>
              <w:ind w:firstLine="720"/>
              <w:jc w:val="center"/>
              <w:rPr>
                <w:sz w:val="24"/>
                <w:szCs w:val="24"/>
              </w:rPr>
            </w:pPr>
            <w:r>
              <w:rPr>
                <w:sz w:val="24"/>
                <w:szCs w:val="24"/>
              </w:rPr>
              <w:t>13.3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904CDA">
              <w:rPr>
                <w:sz w:val="24"/>
                <w:szCs w:val="24"/>
              </w:rPr>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3.4.1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3.5.1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12.0</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rFonts w:ascii="Arial" w:hAnsi="Arial" w:cs="Arial"/>
              </w:rPr>
            </w:pPr>
            <w:r w:rsidRPr="00904CDA">
              <w:rPr>
                <w:rFonts w:ascii="Arial" w:hAnsi="Arial" w:cs="Arial"/>
              </w:rPr>
              <w:t>2.7.1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904CDA">
              <w:rPr>
                <w:sz w:val="24"/>
                <w:szCs w:val="24"/>
              </w:rPr>
              <w:lastRenderedPageBreak/>
              <w:t>химчистки, похоронные бюро)</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rFonts w:ascii="Arial" w:hAnsi="Arial" w:cs="Arial"/>
              </w:rPr>
            </w:pPr>
            <w:r w:rsidRPr="00904CDA">
              <w:rPr>
                <w:rFonts w:ascii="Arial" w:hAnsi="Arial" w:cs="Arial"/>
              </w:rPr>
              <w:lastRenderedPageBreak/>
              <w:t>3.3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автомобильных дорог и технически связанных с ними сооружений;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rFonts w:ascii="Arial" w:hAnsi="Arial" w:cs="Arial"/>
              </w:rPr>
            </w:pPr>
            <w:r w:rsidRPr="00904CDA">
              <w:rPr>
                <w:rFonts w:ascii="Arial" w:hAnsi="Arial" w:cs="Arial"/>
              </w:rPr>
              <w:t>7.2</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3.1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устройство площадок для празднеств и гуляний;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3.6</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3.10.1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Рынки</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rsidRPr="00904CDA">
              <w:rPr>
                <w:sz w:val="24"/>
                <w:szCs w:val="24"/>
              </w:rPr>
              <w:lastRenderedPageBreak/>
              <w:t>торговых мест не располагает торговой площадью более 200 кв. м;</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lastRenderedPageBreak/>
              <w:t>4.3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Магазины</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4.4</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4.6</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4.7</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спортивных баз и лагерей</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5.1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Связь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04CDA">
                <w:rPr>
                  <w:color w:val="0000FF"/>
                  <w:sz w:val="24"/>
                  <w:szCs w:val="24"/>
                </w:rPr>
                <w:t>кодом 3.1</w:t>
              </w:r>
            </w:hyperlink>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6.8</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7.5</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12.2</w:t>
            </w:r>
          </w:p>
        </w:tc>
      </w:tr>
    </w:tbl>
    <w:p w:rsidR="003619CE" w:rsidRPr="00904CDA" w:rsidRDefault="003619CE" w:rsidP="003619CE">
      <w:pPr>
        <w:spacing w:before="240"/>
        <w:ind w:firstLine="709"/>
        <w:jc w:val="both"/>
        <w:rPr>
          <w:i/>
          <w:sz w:val="24"/>
          <w:szCs w:val="24"/>
        </w:rPr>
      </w:pPr>
      <w:r w:rsidRPr="00904CDA">
        <w:rPr>
          <w:i/>
          <w:sz w:val="24"/>
          <w:szCs w:val="24"/>
        </w:rPr>
        <w:t xml:space="preserve">Размещение объектов недвижимости, размещение которых предусмотрено </w:t>
      </w:r>
      <w:r w:rsidRPr="00904CDA">
        <w:rPr>
          <w:i/>
          <w:sz w:val="22"/>
          <w:szCs w:val="22"/>
        </w:rPr>
        <w:t xml:space="preserve">основными </w:t>
      </w:r>
      <w:r w:rsidRPr="00904CDA">
        <w:rPr>
          <w:i/>
          <w:sz w:val="24"/>
          <w:szCs w:val="24"/>
        </w:rPr>
        <w:t>видами</w:t>
      </w:r>
      <w:r w:rsidRPr="00904CDA">
        <w:rPr>
          <w:i/>
          <w:sz w:val="22"/>
          <w:szCs w:val="22"/>
        </w:rPr>
        <w:t xml:space="preserve"> и</w:t>
      </w:r>
      <w:r w:rsidRPr="00904CDA">
        <w:rPr>
          <w:i/>
          <w:sz w:val="24"/>
          <w:szCs w:val="24"/>
        </w:rPr>
        <w:t xml:space="preserve"> условно разрешенн</w:t>
      </w:r>
      <w:r w:rsidRPr="00904CDA">
        <w:rPr>
          <w:i/>
          <w:sz w:val="22"/>
          <w:szCs w:val="22"/>
        </w:rPr>
        <w:t>ыми видами</w:t>
      </w:r>
      <w:r w:rsidRPr="00904CDA">
        <w:rPr>
          <w:i/>
          <w:sz w:val="24"/>
          <w:szCs w:val="24"/>
        </w:rPr>
        <w:t xml:space="preserve"> использования не должно оказывать негативного воздействия и причинять существенного неудобства жителям</w:t>
      </w:r>
      <w:r w:rsidRPr="00904CDA">
        <w:rPr>
          <w:i/>
          <w:sz w:val="22"/>
          <w:szCs w:val="22"/>
        </w:rPr>
        <w:t xml:space="preserve"> в прилегающей жилой зоне</w:t>
      </w:r>
      <w:r w:rsidRPr="00904CDA">
        <w:rPr>
          <w:i/>
          <w:sz w:val="24"/>
          <w:szCs w:val="24"/>
        </w:rPr>
        <w:t>.</w:t>
      </w:r>
    </w:p>
    <w:p w:rsidR="003619CE" w:rsidRPr="00904CDA" w:rsidRDefault="003619CE" w:rsidP="003619CE">
      <w:pPr>
        <w:keepLines/>
        <w:widowControl w:val="0"/>
        <w:spacing w:before="240"/>
        <w:ind w:firstLine="709"/>
        <w:jc w:val="both"/>
        <w:rPr>
          <w:b/>
          <w:sz w:val="24"/>
          <w:szCs w:val="24"/>
        </w:rPr>
      </w:pPr>
      <w:r w:rsidRPr="00904CDA">
        <w:rPr>
          <w:b/>
          <w:sz w:val="24"/>
          <w:szCs w:val="24"/>
        </w:rPr>
        <w:lastRenderedPageBreak/>
        <w:t>Параметры застройки:</w:t>
      </w:r>
    </w:p>
    <w:p w:rsidR="003619CE" w:rsidRPr="00904CDA" w:rsidRDefault="003619CE" w:rsidP="003619CE">
      <w:pPr>
        <w:numPr>
          <w:ilvl w:val="0"/>
          <w:numId w:val="31"/>
        </w:numPr>
        <w:spacing w:after="200" w:line="276" w:lineRule="auto"/>
        <w:jc w:val="both"/>
        <w:rPr>
          <w:rFonts w:eastAsia="Calibri"/>
          <w:bCs/>
          <w:sz w:val="24"/>
          <w:szCs w:val="24"/>
        </w:rPr>
      </w:pPr>
      <w:r w:rsidRPr="00904CDA">
        <w:rPr>
          <w:rFonts w:eastAsia="Calibri"/>
          <w:bCs/>
          <w:sz w:val="24"/>
          <w:szCs w:val="24"/>
        </w:rPr>
        <w:t>Минимальная площадь земельного участка  для малоэтажной застр</w:t>
      </w:r>
      <w:r>
        <w:rPr>
          <w:rFonts w:eastAsia="Calibri"/>
          <w:bCs/>
          <w:sz w:val="24"/>
          <w:szCs w:val="24"/>
        </w:rPr>
        <w:t>ойки и блокированного типа  –  25</w:t>
      </w:r>
      <w:r w:rsidRPr="00904CDA">
        <w:rPr>
          <w:rFonts w:eastAsia="Calibri"/>
          <w:bCs/>
          <w:sz w:val="24"/>
          <w:szCs w:val="24"/>
        </w:rPr>
        <w:t>0м</w:t>
      </w:r>
      <w:r w:rsidRPr="00904CDA">
        <w:rPr>
          <w:rFonts w:eastAsia="Calibri"/>
          <w:bCs/>
          <w:sz w:val="24"/>
          <w:szCs w:val="24"/>
          <w:vertAlign w:val="superscript"/>
        </w:rPr>
        <w:t>2</w:t>
      </w:r>
      <w:r w:rsidRPr="00904CDA">
        <w:rPr>
          <w:rFonts w:eastAsia="Calibri"/>
          <w:bCs/>
          <w:sz w:val="24"/>
          <w:szCs w:val="24"/>
        </w:rPr>
        <w:t xml:space="preserve">,  </w:t>
      </w:r>
    </w:p>
    <w:p w:rsidR="003619CE" w:rsidRPr="00904CDA" w:rsidRDefault="003619CE" w:rsidP="003619CE">
      <w:pPr>
        <w:ind w:left="851"/>
        <w:jc w:val="both"/>
        <w:rPr>
          <w:rFonts w:eastAsia="Calibri"/>
          <w:bCs/>
          <w:sz w:val="24"/>
          <w:szCs w:val="24"/>
        </w:rPr>
      </w:pPr>
      <w:r w:rsidRPr="00904CDA">
        <w:rPr>
          <w:rFonts w:eastAsia="Calibri"/>
          <w:bCs/>
          <w:sz w:val="24"/>
          <w:szCs w:val="24"/>
        </w:rPr>
        <w:t xml:space="preserve">- Максимальная площадь -  </w:t>
      </w:r>
      <w:r>
        <w:rPr>
          <w:rFonts w:eastAsia="Calibri"/>
          <w:bCs/>
          <w:sz w:val="24"/>
          <w:szCs w:val="24"/>
        </w:rPr>
        <w:t>25</w:t>
      </w:r>
      <w:r w:rsidRPr="00904CDA">
        <w:rPr>
          <w:rFonts w:eastAsia="Calibri"/>
          <w:bCs/>
          <w:sz w:val="24"/>
          <w:szCs w:val="24"/>
        </w:rPr>
        <w:t>00 м</w:t>
      </w:r>
      <w:r w:rsidRPr="00904CDA">
        <w:rPr>
          <w:rFonts w:eastAsia="Calibri"/>
          <w:bCs/>
          <w:sz w:val="24"/>
          <w:szCs w:val="24"/>
          <w:vertAlign w:val="superscript"/>
        </w:rPr>
        <w:t>2</w:t>
      </w:r>
      <w:r w:rsidRPr="00904CDA">
        <w:rPr>
          <w:rFonts w:eastAsia="Calibri"/>
          <w:bCs/>
          <w:sz w:val="24"/>
          <w:szCs w:val="24"/>
        </w:rPr>
        <w:t>;</w:t>
      </w:r>
    </w:p>
    <w:p w:rsidR="003619CE" w:rsidRPr="00904CDA" w:rsidRDefault="003619CE" w:rsidP="003619CE">
      <w:pPr>
        <w:ind w:firstLine="851"/>
        <w:jc w:val="both"/>
        <w:rPr>
          <w:rFonts w:eastAsia="Calibri"/>
          <w:bCs/>
          <w:sz w:val="24"/>
          <w:szCs w:val="24"/>
        </w:rPr>
      </w:pPr>
      <w:r w:rsidRPr="00904CDA">
        <w:rPr>
          <w:rFonts w:eastAsia="Calibri"/>
          <w:bCs/>
          <w:sz w:val="24"/>
          <w:szCs w:val="24"/>
        </w:rPr>
        <w:t>- Минимальная ширина участка вдоль фронта улицы – 12м</w:t>
      </w:r>
    </w:p>
    <w:p w:rsidR="003619CE" w:rsidRPr="00904CDA" w:rsidRDefault="003619CE" w:rsidP="003619CE">
      <w:pPr>
        <w:ind w:firstLine="851"/>
        <w:jc w:val="both"/>
        <w:rPr>
          <w:rFonts w:eastAsia="Calibri"/>
          <w:bCs/>
          <w:sz w:val="24"/>
          <w:szCs w:val="24"/>
        </w:rPr>
      </w:pPr>
      <w:r w:rsidRPr="00904CDA">
        <w:rPr>
          <w:rFonts w:eastAsia="Calibri"/>
          <w:b/>
          <w:bCs/>
          <w:sz w:val="24"/>
          <w:szCs w:val="24"/>
        </w:rPr>
        <w:t>2</w:t>
      </w:r>
      <w:r w:rsidRPr="00904CDA">
        <w:rPr>
          <w:rFonts w:eastAsia="Calibri"/>
          <w:bCs/>
          <w:sz w:val="24"/>
          <w:szCs w:val="24"/>
        </w:rPr>
        <w:t>.  Коэффициент застройки территории - 40% от площади земельного участка.</w:t>
      </w:r>
    </w:p>
    <w:p w:rsidR="003619CE" w:rsidRPr="00904CDA" w:rsidRDefault="003619CE" w:rsidP="003619CE">
      <w:pPr>
        <w:ind w:firstLine="851"/>
        <w:jc w:val="both"/>
        <w:rPr>
          <w:rFonts w:eastAsia="Calibri"/>
          <w:bCs/>
          <w:sz w:val="24"/>
          <w:szCs w:val="24"/>
        </w:rPr>
      </w:pPr>
      <w:r w:rsidRPr="00904CDA">
        <w:rPr>
          <w:rFonts w:eastAsia="Calibri"/>
          <w:b/>
          <w:bCs/>
          <w:sz w:val="24"/>
          <w:szCs w:val="24"/>
        </w:rPr>
        <w:t>3</w:t>
      </w:r>
      <w:r w:rsidRPr="00904CDA">
        <w:rPr>
          <w:rFonts w:eastAsia="Calibri"/>
          <w:bCs/>
          <w:sz w:val="24"/>
          <w:szCs w:val="24"/>
        </w:rPr>
        <w:t xml:space="preserve">.  Коэффициент плотности застройки – 80%. </w:t>
      </w:r>
    </w:p>
    <w:p w:rsidR="003619CE" w:rsidRPr="00904CDA" w:rsidRDefault="003619CE" w:rsidP="003619CE">
      <w:pPr>
        <w:ind w:firstLine="851"/>
        <w:jc w:val="both"/>
        <w:rPr>
          <w:rFonts w:eastAsia="Calibri"/>
          <w:bCs/>
          <w:sz w:val="24"/>
          <w:szCs w:val="24"/>
        </w:rPr>
      </w:pPr>
      <w:r w:rsidRPr="00904CDA">
        <w:rPr>
          <w:rFonts w:eastAsia="Calibri"/>
          <w:b/>
          <w:bCs/>
          <w:sz w:val="24"/>
          <w:szCs w:val="24"/>
        </w:rPr>
        <w:t>4</w:t>
      </w:r>
      <w:r w:rsidRPr="00904CDA">
        <w:rPr>
          <w:rFonts w:eastAsia="Calibri"/>
          <w:bCs/>
          <w:sz w:val="24"/>
          <w:szCs w:val="24"/>
        </w:rPr>
        <w:t xml:space="preserve">. Коэффициент  благоустройства территории (озеленение, дорожки и т.д) от 25% до40%. </w:t>
      </w:r>
    </w:p>
    <w:p w:rsidR="003619CE" w:rsidRPr="00904CDA" w:rsidRDefault="003619CE" w:rsidP="003619CE">
      <w:pPr>
        <w:ind w:firstLine="851"/>
        <w:jc w:val="both"/>
        <w:rPr>
          <w:rFonts w:eastAsia="Calibri"/>
          <w:bCs/>
          <w:sz w:val="24"/>
          <w:szCs w:val="24"/>
        </w:rP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069"/>
        <w:gridCol w:w="708"/>
        <w:gridCol w:w="4253"/>
      </w:tblGrid>
      <w:tr w:rsidR="003619CE" w:rsidRPr="00904CDA" w:rsidTr="00193E3E">
        <w:trPr>
          <w:cantSplit/>
          <w:trHeight w:val="577"/>
        </w:trPr>
        <w:tc>
          <w:tcPr>
            <w:tcW w:w="10030" w:type="dxa"/>
            <w:gridSpan w:val="3"/>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jc w:val="center"/>
              <w:rPr>
                <w:rFonts w:ascii="Calibri" w:hAnsi="Calibri"/>
                <w:sz w:val="22"/>
                <w:szCs w:val="22"/>
              </w:rPr>
            </w:pPr>
            <w:r w:rsidRPr="00904CDA">
              <w:rPr>
                <w:b/>
                <w:bCs/>
                <w:sz w:val="24"/>
                <w:szCs w:val="24"/>
              </w:rPr>
              <w:t>Предельные параметры разрешенного строительства в пределах участков</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p>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5</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 xml:space="preserve">- Минимальный отступ от красной линии проездов </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jc w:val="center"/>
              <w:rPr>
                <w:sz w:val="24"/>
                <w:szCs w:val="24"/>
              </w:rPr>
            </w:pPr>
            <w:r w:rsidRPr="00904CDA">
              <w:rPr>
                <w:sz w:val="24"/>
                <w:szCs w:val="24"/>
              </w:rPr>
              <w:t>3</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 xml:space="preserve">- Минимальный отступ от боковой границы земельного участка до дома </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3</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 xml:space="preserve">-Минимальный отступ строений от задней границы участка </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по сложившейся застройке, но менее 1м</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-Максимальная высота строений (до конька крыши)</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12</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rPr>
            </w:pPr>
            <w:r w:rsidRPr="00904CDA">
              <w:rPr>
                <w:sz w:val="24"/>
                <w:szCs w:val="24"/>
              </w:rPr>
              <w:t>6</w:t>
            </w:r>
          </w:p>
        </w:tc>
      </w:tr>
      <w:tr w:rsidR="003619CE" w:rsidRPr="00904CDA" w:rsidTr="00193E3E">
        <w:tc>
          <w:tcPr>
            <w:tcW w:w="5069"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numPr>
                <w:ilvl w:val="12"/>
                <w:numId w:val="0"/>
              </w:numPr>
              <w:spacing w:before="60" w:after="60"/>
              <w:ind w:left="340"/>
              <w:rPr>
                <w:sz w:val="24"/>
                <w:szCs w:val="24"/>
              </w:rPr>
            </w:pPr>
            <w:r w:rsidRPr="00904CDA">
              <w:rPr>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tabs>
                <w:tab w:val="right" w:pos="493"/>
              </w:tabs>
              <w:spacing w:after="200"/>
              <w:jc w:val="center"/>
              <w:rPr>
                <w:sz w:val="24"/>
                <w:szCs w:val="24"/>
              </w:rPr>
            </w:pPr>
            <w:r w:rsidRPr="00904CDA">
              <w:rPr>
                <w:sz w:val="24"/>
                <w:szCs w:val="24"/>
              </w:rPr>
              <w:t>м</w:t>
            </w:r>
          </w:p>
        </w:tc>
        <w:tc>
          <w:tcPr>
            <w:tcW w:w="4253" w:type="dxa"/>
            <w:tcBorders>
              <w:top w:val="single" w:sz="4" w:space="0" w:color="auto"/>
              <w:left w:val="single" w:sz="4" w:space="0" w:color="auto"/>
              <w:bottom w:val="single" w:sz="4" w:space="0" w:color="auto"/>
              <w:right w:val="single" w:sz="4" w:space="0" w:color="auto"/>
            </w:tcBorders>
            <w:vAlign w:val="center"/>
          </w:tcPr>
          <w:p w:rsidR="003619CE" w:rsidRPr="00904CDA" w:rsidRDefault="003619CE" w:rsidP="00193E3E">
            <w:pPr>
              <w:numPr>
                <w:ilvl w:val="12"/>
                <w:numId w:val="0"/>
              </w:numPr>
              <w:spacing w:after="200"/>
              <w:ind w:firstLine="34"/>
              <w:jc w:val="center"/>
              <w:rPr>
                <w:sz w:val="24"/>
                <w:szCs w:val="24"/>
                <w:highlight w:val="yellow"/>
              </w:rPr>
            </w:pPr>
            <w:r w:rsidRPr="00904CDA">
              <w:rPr>
                <w:sz w:val="24"/>
                <w:szCs w:val="24"/>
              </w:rPr>
              <w:t>1</w:t>
            </w:r>
          </w:p>
        </w:tc>
      </w:tr>
    </w:tbl>
    <w:p w:rsidR="003619CE" w:rsidRDefault="003619CE" w:rsidP="003619CE">
      <w:pPr>
        <w:spacing w:before="240"/>
        <w:ind w:firstLine="709"/>
        <w:jc w:val="both"/>
        <w:rPr>
          <w:b/>
          <w:i/>
          <w:iCs/>
          <w:sz w:val="24"/>
          <w:szCs w:val="24"/>
        </w:rPr>
      </w:pPr>
      <w:r w:rsidRPr="00904CDA">
        <w:rPr>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619CE" w:rsidRDefault="003619CE" w:rsidP="003619CE">
      <w:pPr>
        <w:widowControl w:val="0"/>
        <w:tabs>
          <w:tab w:val="left" w:pos="0"/>
        </w:tabs>
        <w:autoSpaceDE w:val="0"/>
        <w:autoSpaceDN w:val="0"/>
        <w:adjustRightInd w:val="0"/>
        <w:spacing w:after="120"/>
        <w:ind w:left="-142" w:right="119" w:firstLine="851"/>
        <w:jc w:val="both"/>
        <w:rPr>
          <w:b/>
          <w:sz w:val="24"/>
          <w:szCs w:val="24"/>
          <w:u w:val="single"/>
        </w:rPr>
      </w:pPr>
    </w:p>
    <w:p w:rsidR="003619CE" w:rsidRPr="00904CDA" w:rsidRDefault="003619CE" w:rsidP="003619CE">
      <w:pPr>
        <w:shd w:val="clear" w:color="auto" w:fill="FFFFFF"/>
        <w:spacing w:line="276" w:lineRule="auto"/>
        <w:ind w:firstLine="851"/>
        <w:jc w:val="both"/>
        <w:rPr>
          <w:rFonts w:ascii="Calibri" w:hAnsi="Calibri" w:cs="Calibri"/>
          <w:sz w:val="22"/>
          <w:szCs w:val="22"/>
        </w:rPr>
      </w:pPr>
      <w:r>
        <w:rPr>
          <w:b/>
          <w:bCs/>
          <w:sz w:val="24"/>
          <w:szCs w:val="24"/>
        </w:rPr>
        <w:t>4</w:t>
      </w:r>
      <w:r w:rsidRPr="00904CDA">
        <w:rPr>
          <w:b/>
          <w:bCs/>
          <w:sz w:val="24"/>
          <w:szCs w:val="24"/>
        </w:rPr>
        <w:t xml:space="preserve">. Для территориальной зоны  </w:t>
      </w:r>
      <w:r w:rsidRPr="00904CDA">
        <w:rPr>
          <w:b/>
          <w:sz w:val="24"/>
          <w:szCs w:val="24"/>
          <w:u w:val="single"/>
        </w:rPr>
        <w:t>ОД</w:t>
      </w:r>
      <w:r>
        <w:rPr>
          <w:b/>
          <w:sz w:val="24"/>
          <w:szCs w:val="24"/>
          <w:u w:val="single"/>
        </w:rPr>
        <w:t>1</w:t>
      </w:r>
      <w:r w:rsidRPr="00904CDA">
        <w:rPr>
          <w:b/>
          <w:sz w:val="24"/>
          <w:szCs w:val="24"/>
          <w:u w:val="single"/>
        </w:rPr>
        <w:t xml:space="preserve"> </w:t>
      </w:r>
      <w:r w:rsidRPr="00904CDA">
        <w:rPr>
          <w:sz w:val="24"/>
          <w:szCs w:val="24"/>
        </w:rPr>
        <w:t>(</w:t>
      </w:r>
      <w:r w:rsidRPr="00904CDA">
        <w:rPr>
          <w:b/>
          <w:sz w:val="24"/>
          <w:szCs w:val="24"/>
        </w:rPr>
        <w:t>зона общественного</w:t>
      </w:r>
      <w:r>
        <w:rPr>
          <w:b/>
          <w:sz w:val="24"/>
          <w:szCs w:val="24"/>
        </w:rPr>
        <w:t>-делового</w:t>
      </w:r>
      <w:r w:rsidRPr="00904CDA">
        <w:rPr>
          <w:b/>
          <w:sz w:val="24"/>
          <w:szCs w:val="24"/>
        </w:rPr>
        <w:t xml:space="preserve"> назначения)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w:t>
      </w:r>
      <w:r w:rsidRPr="00904CDA">
        <w:rPr>
          <w:b/>
          <w:sz w:val="24"/>
          <w:szCs w:val="24"/>
        </w:rPr>
        <w:lastRenderedPageBreak/>
        <w:t>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Общественное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3.8</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904CDA">
              <w:rPr>
                <w:sz w:val="24"/>
                <w:szCs w:val="24"/>
              </w:rPr>
              <w:t>Объекты торговли (торговые центры, торгово-развлекательные центры (комплексы)</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904CDA">
                <w:rPr>
                  <w:color w:val="0000FF"/>
                  <w:sz w:val="24"/>
                  <w:szCs w:val="24"/>
                </w:rPr>
                <w:t>кодами 4.5</w:t>
              </w:r>
            </w:hyperlink>
            <w:r w:rsidRPr="00904CDA">
              <w:rPr>
                <w:sz w:val="24"/>
                <w:szCs w:val="24"/>
              </w:rPr>
              <w:t xml:space="preserve"> - </w:t>
            </w:r>
            <w:hyperlink w:anchor="P294" w:history="1">
              <w:r w:rsidRPr="00904CDA">
                <w:rPr>
                  <w:color w:val="0000FF"/>
                  <w:sz w:val="24"/>
                  <w:szCs w:val="24"/>
                </w:rPr>
                <w:t>4.9</w:t>
              </w:r>
            </w:hyperlink>
            <w:r w:rsidRPr="00904CDA">
              <w:rPr>
                <w:sz w:val="24"/>
                <w:szCs w:val="24"/>
              </w:rPr>
              <w:t>;</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4.2</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904CDA">
              <w:rPr>
                <w:sz w:val="24"/>
                <w:szCs w:val="24"/>
              </w:rPr>
              <w:t>Магазины</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4.4</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904CDA">
              <w:rPr>
                <w:sz w:val="24"/>
                <w:szCs w:val="24"/>
              </w:rPr>
              <w:t xml:space="preserve">Банковская и </w:t>
            </w:r>
            <w:r w:rsidRPr="00904CDA">
              <w:rPr>
                <w:sz w:val="24"/>
                <w:szCs w:val="24"/>
              </w:rPr>
              <w:lastRenderedPageBreak/>
              <w:t>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lastRenderedPageBreak/>
              <w:t xml:space="preserve">Размещение объектов капитального </w:t>
            </w:r>
            <w:r w:rsidRPr="00904CDA">
              <w:rPr>
                <w:sz w:val="24"/>
                <w:szCs w:val="24"/>
              </w:rPr>
              <w:lastRenderedPageBreak/>
              <w:t>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bookmarkStart w:id="9" w:name="P281"/>
            <w:bookmarkEnd w:id="9"/>
            <w:r w:rsidRPr="00904CDA">
              <w:rPr>
                <w:sz w:val="24"/>
                <w:szCs w:val="24"/>
              </w:rPr>
              <w:lastRenderedPageBreak/>
              <w:t>4.5</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спортивных баз и лагерей</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5.1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Связь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04CDA">
                <w:rPr>
                  <w:color w:val="0000FF"/>
                  <w:sz w:val="24"/>
                  <w:szCs w:val="24"/>
                </w:rPr>
                <w:t>кодом 3.1</w:t>
              </w:r>
            </w:hyperlink>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6.8</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устройство площадок для празднеств и гуляний;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3.6</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w:t>
            </w:r>
            <w:r w:rsidRPr="00904CDA">
              <w:rPr>
                <w:sz w:val="24"/>
                <w:szCs w:val="24"/>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lastRenderedPageBreak/>
              <w:t>3.7</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4.7</w:t>
            </w:r>
          </w:p>
        </w:tc>
      </w:tr>
    </w:tbl>
    <w:p w:rsidR="003619CE" w:rsidRPr="00904CDA" w:rsidRDefault="003619CE" w:rsidP="003619CE">
      <w:pPr>
        <w:tabs>
          <w:tab w:val="right" w:pos="9495"/>
        </w:tabs>
        <w:spacing w:before="240" w:line="276" w:lineRule="auto"/>
        <w:rPr>
          <w:b/>
          <w:bCs/>
          <w:sz w:val="24"/>
          <w:szCs w:val="24"/>
        </w:rPr>
      </w:pPr>
    </w:p>
    <w:p w:rsidR="003619CE" w:rsidRPr="00904CDA" w:rsidRDefault="003619CE" w:rsidP="003619CE">
      <w:pPr>
        <w:shd w:val="clear" w:color="auto" w:fill="FFFFFF"/>
        <w:spacing w:line="276" w:lineRule="auto"/>
        <w:ind w:firstLine="851"/>
        <w:jc w:val="both"/>
        <w:rPr>
          <w:rFonts w:ascii="Calibri" w:hAnsi="Calibri" w:cs="Calibri"/>
          <w:sz w:val="22"/>
          <w:szCs w:val="22"/>
        </w:rPr>
      </w:pPr>
      <w:r>
        <w:rPr>
          <w:b/>
          <w:bCs/>
          <w:sz w:val="24"/>
          <w:szCs w:val="24"/>
        </w:rPr>
        <w:t>5</w:t>
      </w:r>
      <w:r w:rsidRPr="00904CDA">
        <w:rPr>
          <w:b/>
          <w:bCs/>
          <w:sz w:val="24"/>
          <w:szCs w:val="24"/>
        </w:rPr>
        <w:t xml:space="preserve">. Для территориальной зоны  </w:t>
      </w:r>
      <w:r w:rsidRPr="00904CDA">
        <w:rPr>
          <w:b/>
          <w:sz w:val="24"/>
          <w:szCs w:val="24"/>
          <w:u w:val="single"/>
        </w:rPr>
        <w:t>ОД</w:t>
      </w:r>
      <w:r>
        <w:rPr>
          <w:b/>
          <w:sz w:val="24"/>
          <w:szCs w:val="24"/>
          <w:u w:val="single"/>
        </w:rPr>
        <w:t>2</w:t>
      </w:r>
      <w:r w:rsidRPr="00904CDA">
        <w:rPr>
          <w:b/>
          <w:sz w:val="24"/>
          <w:szCs w:val="24"/>
          <w:u w:val="single"/>
        </w:rPr>
        <w:t xml:space="preserve"> </w:t>
      </w:r>
      <w:r w:rsidRPr="00904CDA">
        <w:rPr>
          <w:sz w:val="24"/>
          <w:szCs w:val="24"/>
        </w:rPr>
        <w:t>(</w:t>
      </w:r>
      <w:r w:rsidRPr="00904CDA">
        <w:rPr>
          <w:b/>
          <w:sz w:val="24"/>
          <w:szCs w:val="24"/>
        </w:rPr>
        <w:t>зона общественно</w:t>
      </w:r>
      <w:r>
        <w:rPr>
          <w:b/>
          <w:sz w:val="24"/>
          <w:szCs w:val="24"/>
        </w:rPr>
        <w:t>-</w:t>
      </w:r>
      <w:r w:rsidRPr="00904CDA">
        <w:rPr>
          <w:b/>
          <w:sz w:val="24"/>
          <w:szCs w:val="24"/>
        </w:rPr>
        <w:t>делового назначения)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242B0F" w:rsidRDefault="003619CE" w:rsidP="00193E3E">
            <w:pPr>
              <w:widowControl w:val="0"/>
              <w:autoSpaceDE w:val="0"/>
              <w:autoSpaceDN w:val="0"/>
              <w:adjustRightInd w:val="0"/>
              <w:jc w:val="both"/>
              <w:rPr>
                <w:sz w:val="24"/>
                <w:szCs w:val="24"/>
              </w:rPr>
            </w:pPr>
            <w:r w:rsidRPr="00242B0F">
              <w:rPr>
                <w:sz w:val="24"/>
                <w:szCs w:val="24"/>
              </w:rPr>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242B0F" w:rsidRDefault="003619CE" w:rsidP="00193E3E">
            <w:pPr>
              <w:widowControl w:val="0"/>
              <w:autoSpaceDE w:val="0"/>
              <w:autoSpaceDN w:val="0"/>
              <w:adjustRightInd w:val="0"/>
              <w:jc w:val="both"/>
              <w:rPr>
                <w:sz w:val="24"/>
                <w:szCs w:val="24"/>
              </w:rPr>
            </w:pPr>
            <w:r w:rsidRPr="00242B0F">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3619CE" w:rsidRPr="00242B0F" w:rsidRDefault="003619CE" w:rsidP="00193E3E">
            <w:pPr>
              <w:widowControl w:val="0"/>
              <w:autoSpaceDE w:val="0"/>
              <w:autoSpaceDN w:val="0"/>
              <w:adjustRightInd w:val="0"/>
              <w:jc w:val="both"/>
              <w:rPr>
                <w:sz w:val="24"/>
                <w:szCs w:val="24"/>
              </w:rPr>
            </w:pPr>
            <w:r w:rsidRPr="00242B0F">
              <w:rPr>
                <w:sz w:val="24"/>
                <w:szCs w:val="24"/>
              </w:rPr>
              <w:t>3.4.1</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242B0F" w:rsidRDefault="003619CE" w:rsidP="00193E3E">
            <w:pPr>
              <w:widowControl w:val="0"/>
              <w:autoSpaceDE w:val="0"/>
              <w:autoSpaceDN w:val="0"/>
              <w:adjustRightInd w:val="0"/>
              <w:jc w:val="both"/>
              <w:rPr>
                <w:sz w:val="24"/>
                <w:szCs w:val="24"/>
              </w:rPr>
            </w:pPr>
            <w:r w:rsidRPr="00242B0F">
              <w:rPr>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242B0F" w:rsidRDefault="003619CE" w:rsidP="00193E3E">
            <w:pPr>
              <w:widowControl w:val="0"/>
              <w:autoSpaceDE w:val="0"/>
              <w:autoSpaceDN w:val="0"/>
              <w:adjustRightInd w:val="0"/>
              <w:jc w:val="both"/>
              <w:rPr>
                <w:sz w:val="24"/>
                <w:szCs w:val="24"/>
              </w:rPr>
            </w:pPr>
            <w:r w:rsidRPr="00242B0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3619CE" w:rsidRDefault="003619CE" w:rsidP="00193E3E">
            <w:r w:rsidRPr="00242B0F">
              <w:rPr>
                <w:sz w:val="22"/>
              </w:rPr>
              <w:t>3.1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 xml:space="preserve">Вспомогательные виды разрешенного использования земельного </w:t>
            </w:r>
            <w:r w:rsidRPr="00904CDA">
              <w:rPr>
                <w:b/>
                <w:sz w:val="24"/>
                <w:szCs w:val="24"/>
              </w:rPr>
              <w:lastRenderedPageBreak/>
              <w:t>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lastRenderedPageBreak/>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 xml:space="preserve">Код (числовое обозначение) вспомогательного вида разрешенного </w:t>
            </w:r>
            <w:r w:rsidRPr="00904CDA">
              <w:rPr>
                <w:b/>
                <w:sz w:val="24"/>
                <w:szCs w:val="24"/>
              </w:rPr>
              <w:lastRenderedPageBreak/>
              <w:t>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904CDA">
              <w:rPr>
                <w:sz w:val="24"/>
                <w:szCs w:val="24"/>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автозаправочных станций (бензиновых, газовых);</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предоставление гостиничных услуг в качестве придорожного сервиса;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4.9.1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для размещения отделений почты и телеграфа;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3.2</w:t>
            </w:r>
          </w:p>
        </w:tc>
      </w:tr>
    </w:tbl>
    <w:p w:rsidR="003619CE" w:rsidRPr="00904CDA" w:rsidRDefault="003619CE" w:rsidP="003619CE">
      <w:pPr>
        <w:tabs>
          <w:tab w:val="right" w:pos="9495"/>
        </w:tabs>
        <w:spacing w:before="240" w:line="276" w:lineRule="auto"/>
        <w:rPr>
          <w:b/>
          <w:bCs/>
          <w:sz w:val="24"/>
          <w:szCs w:val="24"/>
        </w:rPr>
      </w:pPr>
    </w:p>
    <w:p w:rsidR="003619CE" w:rsidRPr="00904CDA" w:rsidRDefault="003619CE" w:rsidP="003619CE">
      <w:pPr>
        <w:shd w:val="clear" w:color="auto" w:fill="FFFFFF"/>
        <w:spacing w:line="276" w:lineRule="auto"/>
        <w:ind w:firstLine="851"/>
        <w:jc w:val="both"/>
        <w:rPr>
          <w:rFonts w:ascii="Calibri" w:hAnsi="Calibri" w:cs="Calibri"/>
          <w:sz w:val="22"/>
          <w:szCs w:val="22"/>
        </w:rPr>
      </w:pPr>
      <w:r>
        <w:rPr>
          <w:b/>
          <w:bCs/>
          <w:sz w:val="24"/>
          <w:szCs w:val="24"/>
        </w:rPr>
        <w:t>6</w:t>
      </w:r>
      <w:r w:rsidRPr="00904CDA">
        <w:rPr>
          <w:b/>
          <w:bCs/>
          <w:sz w:val="24"/>
          <w:szCs w:val="24"/>
        </w:rPr>
        <w:t xml:space="preserve">. Для территориальной зоны  </w:t>
      </w:r>
      <w:r w:rsidRPr="00904CDA">
        <w:rPr>
          <w:b/>
          <w:sz w:val="24"/>
          <w:szCs w:val="24"/>
          <w:u w:val="single"/>
        </w:rPr>
        <w:t>ОД</w:t>
      </w:r>
      <w:r>
        <w:rPr>
          <w:b/>
          <w:sz w:val="24"/>
          <w:szCs w:val="24"/>
          <w:u w:val="single"/>
        </w:rPr>
        <w:t>3</w:t>
      </w:r>
      <w:r w:rsidRPr="00904CDA">
        <w:rPr>
          <w:b/>
          <w:sz w:val="24"/>
          <w:szCs w:val="24"/>
          <w:u w:val="single"/>
        </w:rPr>
        <w:t xml:space="preserve"> </w:t>
      </w:r>
      <w:r w:rsidRPr="00904CDA">
        <w:rPr>
          <w:sz w:val="24"/>
          <w:szCs w:val="24"/>
        </w:rPr>
        <w:t>(</w:t>
      </w:r>
      <w:r w:rsidRPr="00904CDA">
        <w:rPr>
          <w:b/>
          <w:sz w:val="24"/>
          <w:szCs w:val="24"/>
        </w:rPr>
        <w:t>зона общественно</w:t>
      </w:r>
      <w:r>
        <w:rPr>
          <w:b/>
          <w:sz w:val="24"/>
          <w:szCs w:val="24"/>
        </w:rPr>
        <w:t>-</w:t>
      </w:r>
      <w:r w:rsidRPr="00904CDA">
        <w:rPr>
          <w:b/>
          <w:sz w:val="24"/>
          <w:szCs w:val="24"/>
        </w:rPr>
        <w:t>делового назначения)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 xml:space="preserve">Основные виды разрешенного использования </w:t>
            </w:r>
            <w:r w:rsidRPr="00904CDA">
              <w:rPr>
                <w:b/>
                <w:sz w:val="24"/>
                <w:szCs w:val="24"/>
              </w:rPr>
              <w:lastRenderedPageBreak/>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lastRenderedPageBreak/>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 xml:space="preserve">Код (числовое обозначение) вида </w:t>
            </w:r>
            <w:r w:rsidRPr="00904CDA">
              <w:rPr>
                <w:b/>
                <w:sz w:val="24"/>
                <w:szCs w:val="24"/>
              </w:rPr>
              <w:lastRenderedPageBreak/>
              <w:t>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спортивных баз и лагерей</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5.1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904CDA">
              <w:rPr>
                <w:sz w:val="24"/>
                <w:szCs w:val="24"/>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автозаправочных станций (бензиновых, газовых);</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предоставление гостиничных услуг в качестве придорожного сервиса;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4.9.1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904CDA">
              <w:rPr>
                <w:sz w:val="24"/>
                <w:szCs w:val="24"/>
              </w:rPr>
              <w:lastRenderedPageBreak/>
              <w:t>помощи и назначения социальных или пенсионных выплат);</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для размещения отделений почты и телеграфа;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lastRenderedPageBreak/>
              <w:t>3.2</w:t>
            </w:r>
          </w:p>
        </w:tc>
      </w:tr>
    </w:tbl>
    <w:p w:rsidR="003619CE" w:rsidRPr="00904CDA" w:rsidRDefault="003619CE" w:rsidP="003619CE">
      <w:pPr>
        <w:tabs>
          <w:tab w:val="right" w:pos="9495"/>
        </w:tabs>
        <w:spacing w:before="240" w:line="276" w:lineRule="auto"/>
        <w:rPr>
          <w:b/>
          <w:bCs/>
          <w:sz w:val="24"/>
          <w:szCs w:val="24"/>
        </w:rPr>
      </w:pPr>
    </w:p>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shd w:val="clear" w:color="auto" w:fill="FFFFFF"/>
        <w:spacing w:line="276" w:lineRule="auto"/>
        <w:ind w:firstLine="851"/>
        <w:jc w:val="both"/>
        <w:rPr>
          <w:b/>
          <w:sz w:val="24"/>
          <w:szCs w:val="24"/>
        </w:rPr>
      </w:pPr>
      <w:r>
        <w:rPr>
          <w:b/>
          <w:bCs/>
          <w:sz w:val="24"/>
          <w:szCs w:val="24"/>
        </w:rPr>
        <w:t>7</w:t>
      </w:r>
      <w:r w:rsidRPr="00904CDA">
        <w:rPr>
          <w:b/>
          <w:bCs/>
          <w:sz w:val="24"/>
          <w:szCs w:val="24"/>
        </w:rPr>
        <w:t>.Для территориальной зоны   П</w:t>
      </w:r>
      <w:r>
        <w:rPr>
          <w:b/>
          <w:bCs/>
          <w:sz w:val="24"/>
          <w:szCs w:val="24"/>
        </w:rPr>
        <w:t>.1</w:t>
      </w:r>
      <w:r w:rsidRPr="00904CDA">
        <w:rPr>
          <w:b/>
          <w:bCs/>
          <w:sz w:val="24"/>
          <w:szCs w:val="24"/>
        </w:rPr>
        <w:t xml:space="preserve"> </w:t>
      </w:r>
      <w:r w:rsidRPr="0071198D">
        <w:rPr>
          <w:b/>
          <w:sz w:val="24"/>
          <w:szCs w:val="24"/>
        </w:rPr>
        <w:t>(зоны объектов производственных и коммунально-складских существующих и сохраняемым генеральным планом сельского поселения Чкаловский сельсовет</w:t>
      </w:r>
      <w:r w:rsidRPr="00904CDA">
        <w:rPr>
          <w:b/>
          <w:sz w:val="24"/>
          <w:szCs w:val="24"/>
        </w:rPr>
        <w:t>)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3619CE" w:rsidRPr="00904CDA" w:rsidRDefault="003619CE" w:rsidP="003619CE">
      <w:pPr>
        <w:shd w:val="clear" w:color="auto" w:fill="FFFFFF"/>
        <w:spacing w:line="276" w:lineRule="auto"/>
        <w:ind w:firstLine="851"/>
        <w:jc w:val="both"/>
        <w:rPr>
          <w:rFonts w:ascii="Calibri" w:hAnsi="Calibri" w:cs="Calibri"/>
          <w:sz w:val="22"/>
          <w:szCs w:val="22"/>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rPr>
                <w:sz w:val="24"/>
                <w:szCs w:val="24"/>
              </w:rPr>
            </w:pPr>
            <w:r w:rsidRPr="00904CDA">
              <w:rPr>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3.1</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4.1</w:t>
            </w:r>
          </w:p>
        </w:tc>
      </w:tr>
      <w:tr w:rsidR="003619CE" w:rsidRPr="00904CDA" w:rsidTr="00193E3E">
        <w:trPr>
          <w:trHeight w:val="264"/>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rPr>
                <w:sz w:val="24"/>
                <w:szCs w:val="24"/>
              </w:rPr>
            </w:pPr>
            <w:r w:rsidRPr="00904CDA">
              <w:rPr>
                <w:sz w:val="24"/>
                <w:szCs w:val="24"/>
              </w:rPr>
              <w:t xml:space="preserve">Обслуживание </w:t>
            </w:r>
            <w:r w:rsidRPr="00904CDA">
              <w:rPr>
                <w:sz w:val="24"/>
                <w:szCs w:val="24"/>
              </w:rPr>
              <w:lastRenderedPageBreak/>
              <w:t>автотранспорта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lastRenderedPageBreak/>
              <w:t xml:space="preserve">Размещение постоянных или временных гаражей </w:t>
            </w:r>
            <w:r w:rsidRPr="00904CDA">
              <w:rPr>
                <w:sz w:val="24"/>
                <w:szCs w:val="24"/>
              </w:rPr>
              <w:lastRenderedPageBreak/>
              <w:t xml:space="preserve">с несколькими стояночными местами, стоянок (парковок), гаражей, в том числе многоярусных, не указанных в </w:t>
            </w:r>
            <w:hyperlink w:anchor="P174" w:history="1">
              <w:r w:rsidRPr="00904CDA">
                <w:rPr>
                  <w:color w:val="0000FF"/>
                  <w:sz w:val="24"/>
                  <w:szCs w:val="24"/>
                </w:rPr>
                <w:t>коде 2.7.1</w:t>
              </w:r>
            </w:hyperlink>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lastRenderedPageBreak/>
              <w:t>4.9</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904CDA">
              <w:rPr>
                <w:sz w:val="24"/>
                <w:szCs w:val="24"/>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автозаправочных станций (бензиновых, газовых);</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предоставление гостиничных услуг в качестве придорожного сервиса;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4.9.1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Недропользование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Осуществление геологических изысканий;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добыча недр открытым (карьеры, отвалы) и закрытым (шахты, скважины) способами;</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в том числе подземных, в целях добычи недр;</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6.1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483723" w:rsidRDefault="003619CE" w:rsidP="00193E3E">
            <w:pPr>
              <w:tabs>
                <w:tab w:val="left" w:pos="1620"/>
              </w:tabs>
              <w:ind w:right="-1"/>
              <w:jc w:val="both"/>
              <w:rPr>
                <w:i/>
                <w:sz w:val="24"/>
              </w:rPr>
            </w:pPr>
            <w:r w:rsidRPr="00483723">
              <w:rPr>
                <w:sz w:val="24"/>
              </w:rPr>
              <w:t>Энергетика</w:t>
            </w:r>
          </w:p>
          <w:p w:rsidR="003619CE" w:rsidRPr="00483723" w:rsidRDefault="003619CE" w:rsidP="00193E3E">
            <w:pPr>
              <w:tabs>
                <w:tab w:val="left" w:pos="1620"/>
              </w:tabs>
              <w:ind w:right="-1"/>
              <w:jc w:val="both"/>
              <w:rPr>
                <w:i/>
                <w:sz w:val="24"/>
              </w:rPr>
            </w:pPr>
          </w:p>
        </w:tc>
        <w:tc>
          <w:tcPr>
            <w:tcW w:w="6096" w:type="dxa"/>
            <w:tcBorders>
              <w:top w:val="single" w:sz="4" w:space="0" w:color="auto"/>
              <w:left w:val="single" w:sz="4" w:space="0" w:color="auto"/>
              <w:bottom w:val="single" w:sz="4" w:space="0" w:color="auto"/>
              <w:right w:val="single" w:sz="4" w:space="0" w:color="auto"/>
            </w:tcBorders>
          </w:tcPr>
          <w:p w:rsidR="003619CE" w:rsidRPr="00483723" w:rsidRDefault="003619CE" w:rsidP="00193E3E">
            <w:pPr>
              <w:tabs>
                <w:tab w:val="left" w:pos="1620"/>
              </w:tabs>
              <w:ind w:right="-1"/>
              <w:jc w:val="both"/>
              <w:rPr>
                <w:i/>
                <w:sz w:val="24"/>
              </w:rPr>
            </w:pPr>
            <w:r w:rsidRPr="00483723">
              <w:rP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619CE" w:rsidRPr="00483723" w:rsidRDefault="003619CE" w:rsidP="00193E3E">
            <w:pPr>
              <w:tabs>
                <w:tab w:val="left" w:pos="1620"/>
              </w:tabs>
              <w:ind w:right="-1"/>
              <w:jc w:val="both"/>
              <w:rPr>
                <w:i/>
                <w:sz w:val="24"/>
                <w:lang w:eastAsia="en-US"/>
              </w:rPr>
            </w:pPr>
            <w:r w:rsidRPr="00483723">
              <w:rPr>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right w:val="single" w:sz="4" w:space="0" w:color="auto"/>
            </w:tcBorders>
          </w:tcPr>
          <w:p w:rsidR="003619CE" w:rsidRPr="00483723" w:rsidRDefault="003619CE" w:rsidP="00193E3E">
            <w:pPr>
              <w:tabs>
                <w:tab w:val="left" w:pos="1620"/>
              </w:tabs>
              <w:ind w:right="-1"/>
              <w:jc w:val="center"/>
              <w:rPr>
                <w:i/>
                <w:sz w:val="24"/>
                <w:lang w:eastAsia="en-US"/>
              </w:rPr>
            </w:pPr>
            <w:r w:rsidRPr="00483723">
              <w:rPr>
                <w:sz w:val="24"/>
              </w:rPr>
              <w:t>6.7</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Магазины</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4.4</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пищевой промышленности, по переработке сельскохозяйственной продукции </w:t>
            </w:r>
            <w:r w:rsidRPr="00904CDA">
              <w:rPr>
                <w:sz w:val="24"/>
                <w:szCs w:val="24"/>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lastRenderedPageBreak/>
              <w:t>6.4</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6.6</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Рынки</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4.6</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7.5</w:t>
            </w:r>
          </w:p>
        </w:tc>
      </w:tr>
    </w:tbl>
    <w:p w:rsidR="003619CE" w:rsidRPr="00904CDA" w:rsidRDefault="003619CE" w:rsidP="003619CE">
      <w:pPr>
        <w:tabs>
          <w:tab w:val="right" w:pos="9495"/>
        </w:tabs>
        <w:spacing w:before="240" w:line="276" w:lineRule="auto"/>
        <w:rPr>
          <w:b/>
          <w:bCs/>
          <w:sz w:val="24"/>
          <w:szCs w:val="24"/>
        </w:rPr>
      </w:pPr>
    </w:p>
    <w:p w:rsidR="003619CE" w:rsidRPr="00904CDA" w:rsidRDefault="003619CE" w:rsidP="003619CE">
      <w:pPr>
        <w:shd w:val="clear" w:color="auto" w:fill="FFFFFF"/>
        <w:tabs>
          <w:tab w:val="left" w:pos="4690"/>
        </w:tabs>
        <w:spacing w:line="276" w:lineRule="auto"/>
        <w:ind w:firstLine="851"/>
        <w:jc w:val="both"/>
        <w:rPr>
          <w:b/>
          <w:sz w:val="24"/>
          <w:szCs w:val="24"/>
        </w:rPr>
      </w:pPr>
      <w:r>
        <w:rPr>
          <w:b/>
          <w:bCs/>
          <w:sz w:val="24"/>
          <w:szCs w:val="24"/>
        </w:rPr>
        <w:t>8</w:t>
      </w:r>
      <w:r w:rsidRPr="00904CDA">
        <w:rPr>
          <w:b/>
          <w:bCs/>
          <w:sz w:val="24"/>
          <w:szCs w:val="24"/>
        </w:rPr>
        <w:t>. Для территориальной зоны   П</w:t>
      </w:r>
      <w:r>
        <w:rPr>
          <w:b/>
          <w:bCs/>
          <w:sz w:val="24"/>
          <w:szCs w:val="24"/>
        </w:rPr>
        <w:t>.</w:t>
      </w:r>
      <w:r w:rsidRPr="00904CDA">
        <w:rPr>
          <w:b/>
          <w:bCs/>
          <w:sz w:val="24"/>
          <w:szCs w:val="24"/>
        </w:rPr>
        <w:t xml:space="preserve">2  </w:t>
      </w:r>
      <w:r w:rsidRPr="0071198D">
        <w:rPr>
          <w:b/>
          <w:sz w:val="24"/>
          <w:szCs w:val="24"/>
        </w:rPr>
        <w:t>(зоны размещения объектов производственных и коммунально-складских, подлежащих выносу, комплексной реконструкции и/или перепрофилированию в соответствии с принятыми решениями органами местного самоуправления</w:t>
      </w:r>
      <w:r w:rsidRPr="00904CDA">
        <w:rPr>
          <w:b/>
          <w:sz w:val="24"/>
          <w:szCs w:val="24"/>
        </w:rPr>
        <w:t>)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3619CE" w:rsidRPr="00904CDA" w:rsidRDefault="003619CE" w:rsidP="003619CE">
      <w:pPr>
        <w:shd w:val="clear" w:color="auto" w:fill="FFFFFF"/>
        <w:tabs>
          <w:tab w:val="left" w:pos="4690"/>
        </w:tabs>
        <w:spacing w:line="276" w:lineRule="auto"/>
        <w:ind w:firstLine="851"/>
        <w:jc w:val="both"/>
        <w:rPr>
          <w:rFonts w:ascii="Calibri" w:hAnsi="Calibri" w:cs="Calibri"/>
          <w:sz w:val="22"/>
          <w:szCs w:val="22"/>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 xml:space="preserve">Код (числовое обозначение) вида разрешенного использования земельного </w:t>
            </w:r>
            <w:r w:rsidRPr="00904CDA">
              <w:rPr>
                <w:b/>
                <w:sz w:val="24"/>
                <w:szCs w:val="24"/>
              </w:rPr>
              <w:lastRenderedPageBreak/>
              <w:t>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34"/>
              <w:rPr>
                <w:sz w:val="24"/>
                <w:szCs w:val="24"/>
              </w:rPr>
            </w:pPr>
            <w:r w:rsidRPr="00904CDA">
              <w:rPr>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720"/>
              <w:jc w:val="both"/>
              <w:rPr>
                <w:sz w:val="24"/>
                <w:szCs w:val="24"/>
              </w:rPr>
            </w:pPr>
            <w:r w:rsidRPr="00904CD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firstLine="720"/>
              <w:jc w:val="center"/>
              <w:rPr>
                <w:sz w:val="24"/>
                <w:szCs w:val="24"/>
              </w:rPr>
            </w:pPr>
            <w:r w:rsidRPr="00904CDA">
              <w:rPr>
                <w:sz w:val="24"/>
                <w:szCs w:val="24"/>
              </w:rPr>
              <w:t>3.1</w:t>
            </w:r>
          </w:p>
        </w:tc>
      </w:tr>
      <w:tr w:rsidR="003619CE" w:rsidRPr="00904CDA" w:rsidTr="00193E3E">
        <w:trPr>
          <w:trHeight w:val="264"/>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34"/>
              <w:rPr>
                <w:sz w:val="24"/>
                <w:szCs w:val="24"/>
              </w:rPr>
            </w:pPr>
            <w:r w:rsidRPr="00904CDA">
              <w:rPr>
                <w:sz w:val="24"/>
                <w:szCs w:val="24"/>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720"/>
              <w:jc w:val="both"/>
              <w:rPr>
                <w:sz w:val="24"/>
                <w:szCs w:val="24"/>
              </w:rPr>
            </w:pPr>
            <w:r w:rsidRPr="00904CD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04CDA">
                <w:rPr>
                  <w:color w:val="0000FF"/>
                  <w:sz w:val="24"/>
                  <w:szCs w:val="24"/>
                </w:rPr>
                <w:t>коде 2.7.1</w:t>
              </w:r>
            </w:hyperlink>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firstLine="720"/>
              <w:jc w:val="center"/>
              <w:rPr>
                <w:sz w:val="24"/>
                <w:szCs w:val="24"/>
              </w:rPr>
            </w:pPr>
            <w:r w:rsidRPr="00904CDA">
              <w:rPr>
                <w:sz w:val="24"/>
                <w:szCs w:val="24"/>
              </w:rPr>
              <w:t>4.9</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34"/>
              <w:jc w:val="both"/>
              <w:rPr>
                <w:sz w:val="24"/>
                <w:szCs w:val="24"/>
              </w:rPr>
            </w:pPr>
            <w:r w:rsidRPr="00904CDA">
              <w:rPr>
                <w:sz w:val="24"/>
                <w:szCs w:val="24"/>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720"/>
              <w:jc w:val="both"/>
              <w:rPr>
                <w:sz w:val="24"/>
                <w:szCs w:val="24"/>
              </w:rPr>
            </w:pPr>
            <w:r w:rsidRPr="00904CDA">
              <w:rPr>
                <w:sz w:val="24"/>
                <w:szCs w:val="24"/>
              </w:rPr>
              <w:t>Размещение автозаправочных станций (бензиновых, газовых);</w:t>
            </w:r>
          </w:p>
          <w:p w:rsidR="003619CE" w:rsidRPr="00904CDA" w:rsidRDefault="003619CE" w:rsidP="00193E3E">
            <w:pPr>
              <w:widowControl w:val="0"/>
              <w:tabs>
                <w:tab w:val="left" w:pos="4690"/>
              </w:tabs>
              <w:autoSpaceDE w:val="0"/>
              <w:autoSpaceDN w:val="0"/>
              <w:adjustRightInd w:val="0"/>
              <w:ind w:firstLine="720"/>
              <w:jc w:val="both"/>
              <w:rPr>
                <w:sz w:val="24"/>
                <w:szCs w:val="24"/>
              </w:rPr>
            </w:pPr>
            <w:r w:rsidRPr="00904CDA">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619CE" w:rsidRPr="00904CDA" w:rsidRDefault="003619CE" w:rsidP="00193E3E">
            <w:pPr>
              <w:widowControl w:val="0"/>
              <w:tabs>
                <w:tab w:val="left" w:pos="4690"/>
              </w:tabs>
              <w:autoSpaceDE w:val="0"/>
              <w:autoSpaceDN w:val="0"/>
              <w:adjustRightInd w:val="0"/>
              <w:ind w:firstLine="720"/>
              <w:jc w:val="both"/>
              <w:rPr>
                <w:sz w:val="24"/>
                <w:szCs w:val="24"/>
              </w:rPr>
            </w:pPr>
            <w:r w:rsidRPr="00904CDA">
              <w:rPr>
                <w:sz w:val="24"/>
                <w:szCs w:val="24"/>
              </w:rPr>
              <w:t>предоставление гостиничных услуг в качестве придорожного сервиса;</w:t>
            </w:r>
          </w:p>
          <w:p w:rsidR="003619CE" w:rsidRPr="00904CDA" w:rsidRDefault="003619CE" w:rsidP="00193E3E">
            <w:pPr>
              <w:widowControl w:val="0"/>
              <w:tabs>
                <w:tab w:val="left" w:pos="4690"/>
              </w:tabs>
              <w:autoSpaceDE w:val="0"/>
              <w:autoSpaceDN w:val="0"/>
              <w:adjustRightInd w:val="0"/>
              <w:ind w:firstLine="720"/>
              <w:jc w:val="both"/>
              <w:rPr>
                <w:sz w:val="24"/>
                <w:szCs w:val="24"/>
              </w:rPr>
            </w:pPr>
            <w:r w:rsidRPr="00904CDA">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firstLine="720"/>
              <w:jc w:val="center"/>
              <w:rPr>
                <w:sz w:val="24"/>
                <w:szCs w:val="24"/>
              </w:rPr>
            </w:pPr>
            <w:r w:rsidRPr="00904CDA">
              <w:rPr>
                <w:sz w:val="24"/>
                <w:szCs w:val="24"/>
              </w:rPr>
              <w:t>4.9.1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sz w:val="24"/>
                <w:szCs w:val="24"/>
              </w:rP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720"/>
              <w:jc w:val="center"/>
              <w:rPr>
                <w:sz w:val="24"/>
                <w:szCs w:val="24"/>
              </w:rPr>
            </w:pPr>
            <w:r w:rsidRPr="00904CDA">
              <w:rPr>
                <w:sz w:val="24"/>
                <w:szCs w:val="24"/>
              </w:rPr>
              <w:t>6.6</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b/>
                <w:sz w:val="24"/>
                <w:szCs w:val="24"/>
              </w:rPr>
              <w:t xml:space="preserve">Условно разрешенные виды использования земельного </w:t>
            </w:r>
            <w:r w:rsidRPr="00904CDA">
              <w:rPr>
                <w:b/>
                <w:sz w:val="24"/>
                <w:szCs w:val="24"/>
              </w:rPr>
              <w:lastRenderedPageBreak/>
              <w:t>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720"/>
              <w:jc w:val="both"/>
              <w:rPr>
                <w:sz w:val="24"/>
                <w:szCs w:val="24"/>
              </w:rPr>
            </w:pPr>
            <w:r w:rsidRPr="00904CDA">
              <w:rPr>
                <w:b/>
                <w:sz w:val="24"/>
                <w:szCs w:val="24"/>
              </w:rPr>
              <w:lastRenderedPageBreak/>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720"/>
              <w:jc w:val="center"/>
              <w:rPr>
                <w:sz w:val="24"/>
                <w:szCs w:val="24"/>
              </w:rPr>
            </w:pPr>
            <w:r w:rsidRPr="00904CDA">
              <w:rPr>
                <w:b/>
                <w:sz w:val="24"/>
                <w:szCs w:val="24"/>
              </w:rPr>
              <w:t>Код (числовое обозначение) вида разрешенног</w:t>
            </w:r>
            <w:r w:rsidRPr="00904CDA">
              <w:rPr>
                <w:b/>
                <w:sz w:val="24"/>
                <w:szCs w:val="24"/>
              </w:rPr>
              <w:lastRenderedPageBreak/>
              <w:t>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720"/>
              <w:jc w:val="both"/>
              <w:rPr>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720"/>
              <w:jc w:val="center"/>
              <w:rPr>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sz w:val="24"/>
                <w:szCs w:val="24"/>
              </w:rP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720"/>
              <w:jc w:val="both"/>
              <w:rPr>
                <w:sz w:val="24"/>
                <w:szCs w:val="24"/>
              </w:rPr>
            </w:pPr>
            <w:r w:rsidRPr="00904CDA">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firstLine="720"/>
              <w:jc w:val="center"/>
              <w:rPr>
                <w:sz w:val="24"/>
                <w:szCs w:val="24"/>
              </w:rPr>
            </w:pPr>
            <w:r w:rsidRPr="00904CDA">
              <w:rPr>
                <w:sz w:val="24"/>
                <w:szCs w:val="24"/>
              </w:rPr>
              <w:t>7.5</w:t>
            </w:r>
          </w:p>
        </w:tc>
      </w:tr>
    </w:tbl>
    <w:p w:rsidR="003619CE" w:rsidRDefault="003619CE" w:rsidP="003619CE">
      <w:pPr>
        <w:shd w:val="clear" w:color="auto" w:fill="FFFFFF"/>
        <w:spacing w:line="276" w:lineRule="auto"/>
        <w:ind w:firstLine="851"/>
        <w:jc w:val="both"/>
        <w:rPr>
          <w:b/>
          <w:bCs/>
          <w:sz w:val="24"/>
          <w:szCs w:val="24"/>
        </w:rPr>
      </w:pPr>
    </w:p>
    <w:p w:rsidR="003619CE" w:rsidRPr="00904CDA" w:rsidRDefault="003619CE" w:rsidP="003619CE">
      <w:pPr>
        <w:shd w:val="clear" w:color="auto" w:fill="FFFFFF"/>
        <w:spacing w:line="276" w:lineRule="auto"/>
        <w:ind w:firstLine="851"/>
        <w:jc w:val="both"/>
        <w:rPr>
          <w:b/>
          <w:sz w:val="24"/>
          <w:szCs w:val="24"/>
        </w:rPr>
      </w:pPr>
      <w:r>
        <w:rPr>
          <w:b/>
          <w:bCs/>
          <w:sz w:val="24"/>
          <w:szCs w:val="24"/>
        </w:rPr>
        <w:t>9</w:t>
      </w:r>
      <w:r w:rsidRPr="00904CDA">
        <w:rPr>
          <w:b/>
          <w:bCs/>
          <w:sz w:val="24"/>
          <w:szCs w:val="24"/>
        </w:rPr>
        <w:t>. Для территориальной зоны   Т</w:t>
      </w:r>
      <w:r>
        <w:rPr>
          <w:b/>
          <w:bCs/>
          <w:sz w:val="24"/>
          <w:szCs w:val="24"/>
        </w:rPr>
        <w:t>1</w:t>
      </w:r>
      <w:r w:rsidRPr="00904CDA">
        <w:rPr>
          <w:b/>
          <w:bCs/>
          <w:sz w:val="24"/>
          <w:szCs w:val="24"/>
        </w:rPr>
        <w:t xml:space="preserve"> </w:t>
      </w:r>
      <w:r w:rsidRPr="00904CDA">
        <w:rPr>
          <w:sz w:val="24"/>
          <w:szCs w:val="24"/>
        </w:rPr>
        <w:t>(</w:t>
      </w:r>
      <w:r w:rsidRPr="00904CDA">
        <w:rPr>
          <w:b/>
          <w:sz w:val="24"/>
          <w:szCs w:val="24"/>
        </w:rPr>
        <w:t>зона транспортной инфраструктуры)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3619CE" w:rsidRPr="00904CDA" w:rsidRDefault="003619CE" w:rsidP="003619CE">
      <w:pPr>
        <w:shd w:val="clear" w:color="auto" w:fill="FFFFFF"/>
        <w:spacing w:line="276" w:lineRule="auto"/>
        <w:ind w:firstLine="851"/>
        <w:jc w:val="both"/>
        <w:rPr>
          <w:rFonts w:ascii="Calibri" w:hAnsi="Calibri" w:cs="Calibri"/>
          <w:sz w:val="22"/>
          <w:szCs w:val="22"/>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34"/>
              <w:jc w:val="both"/>
              <w:rPr>
                <w:sz w:val="24"/>
                <w:szCs w:val="24"/>
              </w:rPr>
            </w:pPr>
            <w:r w:rsidRPr="00904CDA">
              <w:rPr>
                <w:sz w:val="24"/>
                <w:szCs w:val="24"/>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автозаправочных станций (бензиновых, газовых);</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предоставление гостиничных услуг в качестве придорожного сервиса;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4.9.1</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автомобильных дорог и технически связанных с ними сооружений;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7.2</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t xml:space="preserve">Вспомогательные </w:t>
            </w:r>
            <w:r w:rsidRPr="00904CDA">
              <w:rPr>
                <w:b/>
                <w:sz w:val="24"/>
                <w:szCs w:val="24"/>
              </w:rPr>
              <w:lastRenderedPageBreak/>
              <w:t>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b/>
                <w:sz w:val="24"/>
                <w:szCs w:val="24"/>
              </w:rPr>
            </w:pPr>
            <w:r w:rsidRPr="00904CDA">
              <w:rPr>
                <w:b/>
                <w:sz w:val="24"/>
                <w:szCs w:val="24"/>
              </w:rPr>
              <w:lastRenderedPageBreak/>
              <w:t xml:space="preserve">Описание вспомогательного вида разрешенного </w:t>
            </w:r>
            <w:r w:rsidRPr="00904CDA">
              <w:rPr>
                <w:b/>
                <w:sz w:val="24"/>
                <w:szCs w:val="24"/>
              </w:rPr>
              <w:lastRenderedPageBreak/>
              <w:t>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lastRenderedPageBreak/>
              <w:t xml:space="preserve">Код (числовое </w:t>
            </w:r>
            <w:r w:rsidRPr="00904CDA">
              <w:rPr>
                <w:b/>
                <w:sz w:val="24"/>
                <w:szCs w:val="24"/>
              </w:rPr>
              <w:lastRenderedPageBreak/>
              <w:t>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04CDA">
                <w:rPr>
                  <w:color w:val="0000FF"/>
                  <w:sz w:val="24"/>
                  <w:szCs w:val="24"/>
                </w:rPr>
                <w:t>коде 2.7.1</w:t>
              </w:r>
            </w:hyperlink>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4.9</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4.6</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7.5</w:t>
            </w:r>
          </w:p>
        </w:tc>
      </w:tr>
    </w:tbl>
    <w:p w:rsidR="003619CE" w:rsidRPr="00904CDA" w:rsidRDefault="003619CE" w:rsidP="003619CE">
      <w:pPr>
        <w:tabs>
          <w:tab w:val="right" w:pos="9495"/>
        </w:tabs>
        <w:spacing w:before="240" w:line="276" w:lineRule="auto"/>
        <w:rPr>
          <w:b/>
          <w:bCs/>
          <w:sz w:val="24"/>
          <w:szCs w:val="24"/>
        </w:rPr>
      </w:pPr>
    </w:p>
    <w:p w:rsidR="003619CE" w:rsidRPr="00904CDA" w:rsidRDefault="003619CE" w:rsidP="003619CE">
      <w:pPr>
        <w:shd w:val="clear" w:color="auto" w:fill="FFFFFF"/>
        <w:tabs>
          <w:tab w:val="left" w:pos="4690"/>
        </w:tabs>
        <w:spacing w:line="276" w:lineRule="auto"/>
        <w:ind w:firstLine="851"/>
        <w:jc w:val="both"/>
        <w:rPr>
          <w:b/>
          <w:sz w:val="24"/>
          <w:szCs w:val="24"/>
        </w:rPr>
      </w:pPr>
      <w:r>
        <w:rPr>
          <w:b/>
          <w:bCs/>
          <w:sz w:val="24"/>
          <w:szCs w:val="24"/>
        </w:rPr>
        <w:t>10</w:t>
      </w:r>
      <w:r w:rsidRPr="00904CDA">
        <w:rPr>
          <w:b/>
          <w:bCs/>
          <w:sz w:val="24"/>
          <w:szCs w:val="24"/>
        </w:rPr>
        <w:t xml:space="preserve">. Для территориальной зоны   </w:t>
      </w:r>
      <w:r w:rsidRPr="003D3C21">
        <w:rPr>
          <w:b/>
          <w:bCs/>
          <w:sz w:val="24"/>
          <w:szCs w:val="24"/>
        </w:rPr>
        <w:t xml:space="preserve">СХ1 </w:t>
      </w:r>
      <w:r w:rsidRPr="003D3C21">
        <w:rPr>
          <w:b/>
          <w:sz w:val="24"/>
          <w:szCs w:val="24"/>
        </w:rPr>
        <w:t xml:space="preserve">(зоны сельскохозяйственного использования) </w:t>
      </w:r>
      <w:r w:rsidRPr="00904CDA">
        <w:rPr>
          <w:b/>
          <w:sz w:val="24"/>
          <w:szCs w:val="24"/>
        </w:rPr>
        <w:t>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3619CE" w:rsidRPr="00904CDA" w:rsidRDefault="003619CE" w:rsidP="003619CE">
      <w:pPr>
        <w:shd w:val="clear" w:color="auto" w:fill="FFFFFF"/>
        <w:tabs>
          <w:tab w:val="left" w:pos="4690"/>
        </w:tabs>
        <w:spacing w:line="276" w:lineRule="auto"/>
        <w:ind w:firstLine="851"/>
        <w:jc w:val="both"/>
        <w:rPr>
          <w:rFonts w:ascii="Calibri" w:hAnsi="Calibri" w:cs="Calibri"/>
          <w:sz w:val="22"/>
          <w:szCs w:val="22"/>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Выращивание зерновых и иных сельскохозяйственных культур</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bookmarkStart w:id="10" w:name="P53"/>
            <w:bookmarkEnd w:id="10"/>
            <w:r w:rsidRPr="00904CDA">
              <w:rPr>
                <w:sz w:val="24"/>
                <w:szCs w:val="24"/>
              </w:rPr>
              <w:t>1.2</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Овощеводство</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Осуществление хозяйственной деятельности на сельскохозяйственных угодьях, связанной с </w:t>
            </w:r>
            <w:r w:rsidRPr="00904CDA">
              <w:rPr>
                <w:sz w:val="24"/>
                <w:szCs w:val="24"/>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lastRenderedPageBreak/>
              <w:t>1.3</w:t>
            </w:r>
          </w:p>
        </w:tc>
      </w:tr>
      <w:tr w:rsidR="003619CE" w:rsidRPr="00904CDA" w:rsidTr="00193E3E">
        <w:trPr>
          <w:trHeight w:val="264"/>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Скотоводство</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bookmarkStart w:id="11" w:name="P74"/>
            <w:bookmarkEnd w:id="11"/>
            <w:r w:rsidRPr="00904CDA">
              <w:rPr>
                <w:sz w:val="24"/>
                <w:szCs w:val="24"/>
              </w:rPr>
              <w:t>1.8</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Хранение и переработка сельскохозяйственной продукции</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1.15</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1.16</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hanging="108"/>
              <w:jc w:val="both"/>
              <w:rPr>
                <w:sz w:val="24"/>
                <w:szCs w:val="24"/>
              </w:rPr>
            </w:pPr>
            <w:r w:rsidRPr="00904CDA">
              <w:rPr>
                <w:sz w:val="24"/>
                <w:szCs w:val="24"/>
              </w:rPr>
              <w:t>Обеспечение сельскохозяйственного производства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bookmarkStart w:id="12" w:name="P115"/>
            <w:bookmarkEnd w:id="12"/>
            <w:r w:rsidRPr="00904CDA">
              <w:rPr>
                <w:sz w:val="24"/>
                <w:szCs w:val="24"/>
              </w:rPr>
              <w:t>1.18</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hanging="108"/>
              <w:jc w:val="both"/>
              <w:rPr>
                <w:sz w:val="24"/>
                <w:szCs w:val="24"/>
              </w:rPr>
            </w:pPr>
            <w:r w:rsidRPr="00904CDA">
              <w:rPr>
                <w:sz w:val="24"/>
                <w:szCs w:val="24"/>
              </w:rP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7.5</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Связь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904CDA">
              <w:rPr>
                <w:sz w:val="24"/>
                <w:szCs w:val="24"/>
              </w:rPr>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04CDA">
                <w:rPr>
                  <w:color w:val="0000FF"/>
                  <w:sz w:val="24"/>
                  <w:szCs w:val="24"/>
                </w:rPr>
                <w:t>кодом 3.1</w:t>
              </w:r>
            </w:hyperlink>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lastRenderedPageBreak/>
              <w:t>6.8</w:t>
            </w:r>
          </w:p>
        </w:tc>
      </w:tr>
    </w:tbl>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shd w:val="clear" w:color="auto" w:fill="FFFFFF"/>
        <w:tabs>
          <w:tab w:val="left" w:pos="4690"/>
        </w:tabs>
        <w:spacing w:line="276" w:lineRule="auto"/>
        <w:ind w:firstLine="851"/>
        <w:jc w:val="both"/>
        <w:rPr>
          <w:b/>
          <w:sz w:val="24"/>
          <w:szCs w:val="24"/>
        </w:rPr>
      </w:pPr>
      <w:r>
        <w:rPr>
          <w:b/>
          <w:bCs/>
          <w:sz w:val="24"/>
          <w:szCs w:val="24"/>
        </w:rPr>
        <w:t>11</w:t>
      </w:r>
      <w:r w:rsidRPr="00904CDA">
        <w:rPr>
          <w:b/>
          <w:bCs/>
          <w:sz w:val="24"/>
          <w:szCs w:val="24"/>
        </w:rPr>
        <w:t xml:space="preserve">. Для территориальной зоны   СХ2 </w:t>
      </w:r>
      <w:r w:rsidRPr="003D3C21">
        <w:rPr>
          <w:b/>
          <w:sz w:val="24"/>
          <w:szCs w:val="24"/>
        </w:rPr>
        <w:t>(зоны сельскохозяйственного использования</w:t>
      </w:r>
      <w:r w:rsidRPr="003D3C21">
        <w:rPr>
          <w:rFonts w:eastAsia="MS Mincho"/>
          <w:b/>
          <w:sz w:val="24"/>
          <w:szCs w:val="24"/>
        </w:rPr>
        <w:t xml:space="preserve"> земельных участков, используемых в целях 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 СП Чкаловский сельсовет</w:t>
      </w:r>
      <w:r w:rsidRPr="003D3C21">
        <w:rPr>
          <w:b/>
          <w:sz w:val="24"/>
          <w:szCs w:val="24"/>
        </w:rPr>
        <w:t>)</w:t>
      </w:r>
      <w:r w:rsidRPr="00904CDA">
        <w:rPr>
          <w:b/>
          <w:sz w:val="24"/>
          <w:szCs w:val="24"/>
        </w:rPr>
        <w:t xml:space="preserve"> 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3619CE" w:rsidRPr="00904CDA" w:rsidRDefault="003619CE" w:rsidP="003619CE">
      <w:pPr>
        <w:shd w:val="clear" w:color="auto" w:fill="FFFFFF"/>
        <w:tabs>
          <w:tab w:val="left" w:pos="4690"/>
        </w:tabs>
        <w:spacing w:line="276" w:lineRule="auto"/>
        <w:ind w:firstLine="851"/>
        <w:jc w:val="both"/>
        <w:rPr>
          <w:rFonts w:ascii="Calibri" w:hAnsi="Calibri" w:cs="Calibri"/>
          <w:sz w:val="22"/>
          <w:szCs w:val="22"/>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Скотоводство</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1.8</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Птицеводство</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Осуществление хозяйственной деятельности, связанной с разведением домашних пород птиц, в том числе водоплавающих;</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1.10</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rPr>
                <w:sz w:val="24"/>
                <w:szCs w:val="24"/>
              </w:rPr>
            </w:pPr>
            <w:r w:rsidRPr="00904CDA">
              <w:rPr>
                <w:sz w:val="24"/>
                <w:szCs w:val="24"/>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Магазины</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4.4</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Связь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04CDA">
                <w:rPr>
                  <w:color w:val="0000FF"/>
                  <w:sz w:val="24"/>
                  <w:szCs w:val="24"/>
                </w:rPr>
                <w:t>кодом 3.1</w:t>
              </w:r>
            </w:hyperlink>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6.8</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автомобильных дорог и технически связанных с ними сооружений;</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7.2</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7.5</w:t>
            </w:r>
          </w:p>
        </w:tc>
      </w:tr>
    </w:tbl>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shd w:val="clear" w:color="auto" w:fill="FFFFFF"/>
        <w:tabs>
          <w:tab w:val="left" w:pos="4690"/>
        </w:tabs>
        <w:spacing w:line="276" w:lineRule="auto"/>
        <w:ind w:firstLine="851"/>
        <w:jc w:val="both"/>
        <w:rPr>
          <w:b/>
          <w:bCs/>
          <w:sz w:val="24"/>
          <w:szCs w:val="24"/>
        </w:rPr>
      </w:pPr>
    </w:p>
    <w:p w:rsidR="003619CE" w:rsidRPr="00904CDA" w:rsidRDefault="003619CE" w:rsidP="003619CE">
      <w:pPr>
        <w:shd w:val="clear" w:color="auto" w:fill="FFFFFF"/>
        <w:tabs>
          <w:tab w:val="left" w:pos="4690"/>
        </w:tabs>
        <w:spacing w:line="276" w:lineRule="auto"/>
        <w:ind w:firstLine="851"/>
        <w:jc w:val="both"/>
        <w:rPr>
          <w:b/>
          <w:sz w:val="24"/>
          <w:szCs w:val="24"/>
        </w:rPr>
      </w:pPr>
      <w:r w:rsidRPr="00904CDA">
        <w:rPr>
          <w:b/>
          <w:bCs/>
          <w:sz w:val="24"/>
          <w:szCs w:val="24"/>
        </w:rPr>
        <w:t>1</w:t>
      </w:r>
      <w:r>
        <w:rPr>
          <w:b/>
          <w:bCs/>
          <w:sz w:val="24"/>
          <w:szCs w:val="24"/>
        </w:rPr>
        <w:t>2</w:t>
      </w:r>
      <w:r w:rsidRPr="00904CDA">
        <w:rPr>
          <w:b/>
          <w:bCs/>
          <w:sz w:val="24"/>
          <w:szCs w:val="24"/>
        </w:rPr>
        <w:t>. Для территориальной зоны   Р-</w:t>
      </w:r>
      <w:r w:rsidRPr="00725DAF">
        <w:rPr>
          <w:b/>
          <w:bCs/>
          <w:sz w:val="24"/>
          <w:szCs w:val="24"/>
        </w:rPr>
        <w:t xml:space="preserve">1 </w:t>
      </w:r>
      <w:r w:rsidRPr="00725DAF">
        <w:rPr>
          <w:b/>
          <w:sz w:val="24"/>
          <w:szCs w:val="24"/>
        </w:rPr>
        <w:t>(зоны озелененных территорий парков, скверов, бульваров, набережных) установить следующи</w:t>
      </w:r>
      <w:r w:rsidRPr="00904CDA">
        <w:rPr>
          <w:b/>
          <w:sz w:val="24"/>
          <w:szCs w:val="24"/>
        </w:rPr>
        <w:t>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3619CE" w:rsidRPr="00904CDA" w:rsidRDefault="003619CE" w:rsidP="003619CE">
      <w:pPr>
        <w:shd w:val="clear" w:color="auto" w:fill="FFFFFF"/>
        <w:tabs>
          <w:tab w:val="left" w:pos="4690"/>
        </w:tabs>
        <w:spacing w:line="276" w:lineRule="auto"/>
        <w:ind w:firstLine="851"/>
        <w:jc w:val="both"/>
        <w:rPr>
          <w:b/>
          <w:sz w:val="24"/>
          <w:szCs w:val="24"/>
        </w:rPr>
      </w:pPr>
    </w:p>
    <w:p w:rsidR="003619CE" w:rsidRPr="00904CDA" w:rsidRDefault="003619CE" w:rsidP="003619CE">
      <w:pPr>
        <w:shd w:val="clear" w:color="auto" w:fill="FFFFFF"/>
        <w:tabs>
          <w:tab w:val="left" w:pos="4690"/>
        </w:tabs>
        <w:spacing w:line="276" w:lineRule="auto"/>
        <w:ind w:firstLine="851"/>
        <w:jc w:val="both"/>
        <w:rPr>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 xml:space="preserve">Основные виды разрешенного использования </w:t>
            </w:r>
            <w:r w:rsidRPr="00904CDA">
              <w:rPr>
                <w:b/>
                <w:sz w:val="24"/>
                <w:szCs w:val="24"/>
              </w:rPr>
              <w:lastRenderedPageBreak/>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lastRenderedPageBreak/>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 xml:space="preserve">Код (числовое обозначение) вида </w:t>
            </w:r>
            <w:r w:rsidRPr="00904CDA">
              <w:rPr>
                <w:b/>
                <w:sz w:val="24"/>
                <w:szCs w:val="24"/>
              </w:rPr>
              <w:lastRenderedPageBreak/>
              <w:t>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Отдых (рекреация)</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904CDA">
                <w:rPr>
                  <w:color w:val="0000FF"/>
                  <w:sz w:val="24"/>
                  <w:szCs w:val="24"/>
                </w:rPr>
                <w:t>кодами 5.1</w:t>
              </w:r>
            </w:hyperlink>
            <w:r w:rsidRPr="00904CDA">
              <w:rPr>
                <w:sz w:val="24"/>
                <w:szCs w:val="24"/>
              </w:rPr>
              <w:t xml:space="preserve"> - </w:t>
            </w:r>
            <w:hyperlink w:anchor="P335" w:history="1">
              <w:r w:rsidRPr="00904CDA">
                <w:rPr>
                  <w:color w:val="0000FF"/>
                  <w:sz w:val="24"/>
                  <w:szCs w:val="24"/>
                </w:rPr>
                <w:t>5.5</w:t>
              </w:r>
            </w:hyperlink>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5.0</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3.4.1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12.0</w:t>
            </w:r>
          </w:p>
        </w:tc>
      </w:tr>
    </w:tbl>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shd w:val="clear" w:color="auto" w:fill="FFFFFF"/>
        <w:tabs>
          <w:tab w:val="left" w:pos="4690"/>
        </w:tabs>
        <w:spacing w:line="276" w:lineRule="auto"/>
        <w:ind w:firstLine="851"/>
        <w:jc w:val="both"/>
        <w:rPr>
          <w:b/>
          <w:sz w:val="24"/>
          <w:szCs w:val="24"/>
        </w:rPr>
      </w:pPr>
      <w:r>
        <w:rPr>
          <w:b/>
          <w:bCs/>
          <w:sz w:val="24"/>
          <w:szCs w:val="24"/>
        </w:rPr>
        <w:t>13</w:t>
      </w:r>
      <w:r w:rsidRPr="00904CDA">
        <w:rPr>
          <w:b/>
          <w:bCs/>
          <w:sz w:val="24"/>
          <w:szCs w:val="24"/>
        </w:rPr>
        <w:t xml:space="preserve">. Для территориальной зоны   Р-2 </w:t>
      </w:r>
      <w:r w:rsidRPr="00725DAF">
        <w:rPr>
          <w:b/>
          <w:sz w:val="24"/>
          <w:szCs w:val="24"/>
        </w:rPr>
        <w:t>(</w:t>
      </w:r>
      <w:r w:rsidRPr="00725DAF">
        <w:rPr>
          <w:b/>
          <w:szCs w:val="28"/>
        </w:rPr>
        <w:t>лесопокрытых территорий поселковых лесов, лесопарков</w:t>
      </w:r>
      <w:r w:rsidRPr="00725DAF">
        <w:rPr>
          <w:b/>
          <w:sz w:val="24"/>
          <w:szCs w:val="24"/>
        </w:rPr>
        <w:t>) установить следующие виды разрешенного</w:t>
      </w:r>
      <w:r w:rsidRPr="00904CDA">
        <w:rPr>
          <w:b/>
          <w:sz w:val="24"/>
          <w:szCs w:val="24"/>
        </w:rPr>
        <w:t xml:space="preserve"> использования земельного </w:t>
      </w:r>
      <w:r w:rsidRPr="00904CDA">
        <w:rPr>
          <w:b/>
          <w:sz w:val="24"/>
          <w:szCs w:val="24"/>
        </w:rPr>
        <w:lastRenderedPageBreak/>
        <w:t>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3619CE" w:rsidRPr="00904CDA" w:rsidRDefault="003619CE" w:rsidP="003619CE">
      <w:pPr>
        <w:shd w:val="clear" w:color="auto" w:fill="FFFFFF"/>
        <w:tabs>
          <w:tab w:val="left" w:pos="4690"/>
        </w:tabs>
        <w:spacing w:line="276" w:lineRule="auto"/>
        <w:ind w:firstLine="851"/>
        <w:jc w:val="both"/>
        <w:rPr>
          <w:b/>
          <w:sz w:val="24"/>
          <w:szCs w:val="24"/>
        </w:rPr>
      </w:pPr>
    </w:p>
    <w:p w:rsidR="003619CE" w:rsidRPr="00904CDA" w:rsidRDefault="003619CE" w:rsidP="003619CE">
      <w:pPr>
        <w:shd w:val="clear" w:color="auto" w:fill="FFFFFF"/>
        <w:tabs>
          <w:tab w:val="left" w:pos="4690"/>
        </w:tabs>
        <w:spacing w:line="276" w:lineRule="auto"/>
        <w:ind w:firstLine="851"/>
        <w:jc w:val="both"/>
        <w:rPr>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Отдых (рекреация)</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904CDA">
                <w:rPr>
                  <w:color w:val="0000FF"/>
                  <w:sz w:val="24"/>
                  <w:szCs w:val="24"/>
                </w:rPr>
                <w:t>кодами 5.1</w:t>
              </w:r>
            </w:hyperlink>
            <w:r w:rsidRPr="00904CDA">
              <w:rPr>
                <w:sz w:val="24"/>
                <w:szCs w:val="24"/>
              </w:rPr>
              <w:t xml:space="preserve"> - </w:t>
            </w:r>
            <w:hyperlink w:anchor="P335" w:history="1">
              <w:r w:rsidRPr="00904CDA">
                <w:rPr>
                  <w:color w:val="0000FF"/>
                  <w:sz w:val="24"/>
                  <w:szCs w:val="24"/>
                </w:rPr>
                <w:t>5.5</w:t>
              </w:r>
            </w:hyperlink>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5.0</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3.4.1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Магазины</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капитального строительства, предназначенных для продажи товаров, </w:t>
            </w:r>
            <w:r w:rsidRPr="00904CDA">
              <w:rPr>
                <w:sz w:val="24"/>
                <w:szCs w:val="24"/>
              </w:rPr>
              <w:lastRenderedPageBreak/>
              <w:t>торговая площадь которых составляет до 5000 кв. м</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lastRenderedPageBreak/>
              <w:t>4.4</w:t>
            </w:r>
          </w:p>
        </w:tc>
      </w:tr>
    </w:tbl>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shd w:val="clear" w:color="auto" w:fill="FFFFFF"/>
        <w:tabs>
          <w:tab w:val="left" w:pos="4690"/>
        </w:tabs>
        <w:spacing w:line="276" w:lineRule="auto"/>
        <w:ind w:firstLine="851"/>
        <w:jc w:val="both"/>
        <w:rPr>
          <w:b/>
          <w:sz w:val="24"/>
          <w:szCs w:val="24"/>
        </w:rPr>
      </w:pPr>
      <w:r>
        <w:rPr>
          <w:b/>
          <w:bCs/>
          <w:sz w:val="24"/>
          <w:szCs w:val="24"/>
        </w:rPr>
        <w:t>14. Для территориальной зоны   Р-3</w:t>
      </w:r>
      <w:r w:rsidRPr="00904CDA">
        <w:rPr>
          <w:b/>
          <w:bCs/>
          <w:sz w:val="24"/>
          <w:szCs w:val="24"/>
        </w:rPr>
        <w:t xml:space="preserve"> </w:t>
      </w:r>
      <w:r w:rsidRPr="00D72FF6">
        <w:rPr>
          <w:b/>
          <w:sz w:val="24"/>
          <w:szCs w:val="24"/>
        </w:rPr>
        <w:t>(</w:t>
      </w:r>
      <w:r w:rsidRPr="00D72FF6">
        <w:rPr>
          <w:b/>
          <w:szCs w:val="28"/>
        </w:rPr>
        <w:t>зоны открытых пространств, используемых населением в рекреационных целях</w:t>
      </w:r>
      <w:r w:rsidRPr="00D72FF6">
        <w:rPr>
          <w:b/>
          <w:sz w:val="24"/>
          <w:szCs w:val="24"/>
        </w:rPr>
        <w:t>) установить</w:t>
      </w:r>
      <w:r w:rsidRPr="00725DAF">
        <w:rPr>
          <w:b/>
          <w:sz w:val="24"/>
          <w:szCs w:val="24"/>
        </w:rPr>
        <w:t xml:space="preserve"> следующие виды разрешенного</w:t>
      </w:r>
      <w:r w:rsidRPr="00904CDA">
        <w:rPr>
          <w:b/>
          <w:sz w:val="24"/>
          <w:szCs w:val="24"/>
        </w:rPr>
        <w:t xml:space="preserve">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3619CE" w:rsidRPr="00904CDA" w:rsidRDefault="003619CE" w:rsidP="003619CE">
      <w:pPr>
        <w:shd w:val="clear" w:color="auto" w:fill="FFFFFF"/>
        <w:tabs>
          <w:tab w:val="left" w:pos="4690"/>
        </w:tabs>
        <w:spacing w:line="276" w:lineRule="auto"/>
        <w:ind w:firstLine="851"/>
        <w:jc w:val="both"/>
        <w:rPr>
          <w:b/>
          <w:sz w:val="24"/>
          <w:szCs w:val="24"/>
        </w:rPr>
      </w:pPr>
    </w:p>
    <w:p w:rsidR="003619CE" w:rsidRPr="00904CDA" w:rsidRDefault="003619CE" w:rsidP="003619CE">
      <w:pPr>
        <w:shd w:val="clear" w:color="auto" w:fill="FFFFFF"/>
        <w:tabs>
          <w:tab w:val="left" w:pos="4690"/>
        </w:tabs>
        <w:spacing w:line="276" w:lineRule="auto"/>
        <w:ind w:firstLine="851"/>
        <w:jc w:val="both"/>
        <w:rPr>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Отдых (рекреация)</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904CDA">
                <w:rPr>
                  <w:color w:val="0000FF"/>
                  <w:sz w:val="24"/>
                  <w:szCs w:val="24"/>
                </w:rPr>
                <w:t>кодами 5.1</w:t>
              </w:r>
            </w:hyperlink>
            <w:r w:rsidRPr="00904CDA">
              <w:rPr>
                <w:sz w:val="24"/>
                <w:szCs w:val="24"/>
              </w:rPr>
              <w:t xml:space="preserve"> - </w:t>
            </w:r>
            <w:hyperlink w:anchor="P335" w:history="1">
              <w:r w:rsidRPr="00904CDA">
                <w:rPr>
                  <w:color w:val="0000FF"/>
                  <w:sz w:val="24"/>
                  <w:szCs w:val="24"/>
                </w:rPr>
                <w:t>5.5</w:t>
              </w:r>
            </w:hyperlink>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5.0</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3.4.1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 xml:space="preserve">Код (числовое обозначение) вида разрешенного использования </w:t>
            </w:r>
            <w:r w:rsidRPr="00904CDA">
              <w:rPr>
                <w:b/>
                <w:sz w:val="24"/>
                <w:szCs w:val="24"/>
              </w:rPr>
              <w:lastRenderedPageBreak/>
              <w:t>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12.0</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Магазины</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4.4</w:t>
            </w:r>
          </w:p>
        </w:tc>
      </w:tr>
    </w:tbl>
    <w:p w:rsidR="003619CE" w:rsidRDefault="003619CE" w:rsidP="003619CE">
      <w:pPr>
        <w:shd w:val="clear" w:color="auto" w:fill="FFFFFF"/>
        <w:tabs>
          <w:tab w:val="left" w:pos="4690"/>
        </w:tabs>
        <w:spacing w:line="276" w:lineRule="auto"/>
        <w:ind w:firstLine="851"/>
        <w:jc w:val="both"/>
        <w:rPr>
          <w:b/>
          <w:bCs/>
          <w:sz w:val="24"/>
          <w:szCs w:val="24"/>
        </w:rPr>
      </w:pPr>
    </w:p>
    <w:p w:rsidR="003619CE" w:rsidRPr="00904CDA" w:rsidRDefault="003619CE" w:rsidP="003619CE">
      <w:pPr>
        <w:shd w:val="clear" w:color="auto" w:fill="FFFFFF"/>
        <w:tabs>
          <w:tab w:val="left" w:pos="4690"/>
        </w:tabs>
        <w:spacing w:line="276" w:lineRule="auto"/>
        <w:ind w:firstLine="851"/>
        <w:jc w:val="both"/>
        <w:rPr>
          <w:b/>
          <w:sz w:val="24"/>
          <w:szCs w:val="24"/>
        </w:rPr>
      </w:pPr>
      <w:r>
        <w:rPr>
          <w:b/>
          <w:bCs/>
          <w:sz w:val="24"/>
          <w:szCs w:val="24"/>
        </w:rPr>
        <w:t>15. Для территориальной зоны   Р-</w:t>
      </w:r>
      <w:r w:rsidRPr="00266913">
        <w:rPr>
          <w:b/>
          <w:bCs/>
          <w:sz w:val="24"/>
          <w:szCs w:val="24"/>
        </w:rPr>
        <w:t>4</w:t>
      </w:r>
      <w:r w:rsidRPr="00266913">
        <w:rPr>
          <w:b/>
          <w:sz w:val="24"/>
          <w:szCs w:val="24"/>
        </w:rPr>
        <w:t>(</w:t>
      </w:r>
      <w:r w:rsidRPr="00266913">
        <w:rPr>
          <w:b/>
          <w:szCs w:val="28"/>
        </w:rPr>
        <w:t>зоны озелененных территорий специального назначения</w:t>
      </w:r>
      <w:r w:rsidRPr="00266913">
        <w:rPr>
          <w:b/>
          <w:sz w:val="24"/>
          <w:szCs w:val="24"/>
        </w:rPr>
        <w:t>) установить следующие виды разре</w:t>
      </w:r>
      <w:r w:rsidRPr="00725DAF">
        <w:rPr>
          <w:b/>
          <w:sz w:val="24"/>
          <w:szCs w:val="24"/>
        </w:rPr>
        <w:t>шенного</w:t>
      </w:r>
      <w:r w:rsidRPr="00904CDA">
        <w:rPr>
          <w:b/>
          <w:sz w:val="24"/>
          <w:szCs w:val="24"/>
        </w:rPr>
        <w:t xml:space="preserve">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3619CE" w:rsidRPr="00904CDA" w:rsidRDefault="003619CE" w:rsidP="003619CE">
      <w:pPr>
        <w:shd w:val="clear" w:color="auto" w:fill="FFFFFF"/>
        <w:tabs>
          <w:tab w:val="left" w:pos="4690"/>
        </w:tabs>
        <w:spacing w:line="276" w:lineRule="auto"/>
        <w:ind w:firstLine="851"/>
        <w:jc w:val="both"/>
        <w:rPr>
          <w:b/>
          <w:sz w:val="24"/>
          <w:szCs w:val="24"/>
        </w:rPr>
      </w:pPr>
    </w:p>
    <w:p w:rsidR="003619CE" w:rsidRPr="00904CDA" w:rsidRDefault="003619CE" w:rsidP="003619CE">
      <w:pPr>
        <w:shd w:val="clear" w:color="auto" w:fill="FFFFFF"/>
        <w:tabs>
          <w:tab w:val="left" w:pos="4690"/>
        </w:tabs>
        <w:spacing w:line="276" w:lineRule="auto"/>
        <w:ind w:firstLine="851"/>
        <w:jc w:val="both"/>
        <w:rPr>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Отдых (рекреация)</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904CDA">
                <w:rPr>
                  <w:color w:val="0000FF"/>
                  <w:sz w:val="24"/>
                  <w:szCs w:val="24"/>
                </w:rPr>
                <w:t>кодами 5.1</w:t>
              </w:r>
            </w:hyperlink>
            <w:r w:rsidRPr="00904CDA">
              <w:rPr>
                <w:sz w:val="24"/>
                <w:szCs w:val="24"/>
              </w:rPr>
              <w:t xml:space="preserve"> - </w:t>
            </w:r>
            <w:hyperlink w:anchor="P335" w:history="1">
              <w:r w:rsidRPr="00904CDA">
                <w:rPr>
                  <w:color w:val="0000FF"/>
                  <w:sz w:val="24"/>
                  <w:szCs w:val="24"/>
                </w:rPr>
                <w:t>5.5</w:t>
              </w:r>
            </w:hyperlink>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5.0</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 xml:space="preserve">Амбулаторно-поликлиническое </w:t>
            </w:r>
            <w:r w:rsidRPr="00904CDA">
              <w:rPr>
                <w:sz w:val="24"/>
                <w:szCs w:val="24"/>
              </w:rPr>
              <w:lastRenderedPageBreak/>
              <w:t>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lastRenderedPageBreak/>
              <w:t xml:space="preserve">Размещение объектов капитального строительства, предназначенных для оказания гражданам </w:t>
            </w:r>
            <w:r w:rsidRPr="00904CDA">
              <w:rPr>
                <w:sz w:val="24"/>
                <w:szCs w:val="24"/>
              </w:rPr>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lastRenderedPageBreak/>
              <w:t>3.4.1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12.0</w:t>
            </w:r>
          </w:p>
        </w:tc>
      </w:tr>
    </w:tbl>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shd w:val="clear" w:color="auto" w:fill="FFFFFF"/>
        <w:tabs>
          <w:tab w:val="left" w:pos="4690"/>
        </w:tabs>
        <w:spacing w:line="276" w:lineRule="auto"/>
        <w:ind w:firstLine="851"/>
        <w:jc w:val="both"/>
        <w:rPr>
          <w:b/>
          <w:sz w:val="24"/>
          <w:szCs w:val="24"/>
        </w:rPr>
      </w:pPr>
      <w:r>
        <w:rPr>
          <w:b/>
          <w:bCs/>
          <w:sz w:val="24"/>
          <w:szCs w:val="24"/>
        </w:rPr>
        <w:t>16</w:t>
      </w:r>
      <w:r w:rsidRPr="00904CDA">
        <w:rPr>
          <w:b/>
          <w:bCs/>
          <w:sz w:val="24"/>
          <w:szCs w:val="24"/>
        </w:rPr>
        <w:t xml:space="preserve">. Для территориальной зоны   </w:t>
      </w:r>
      <w:r w:rsidRPr="00266913">
        <w:rPr>
          <w:b/>
          <w:sz w:val="24"/>
          <w:szCs w:val="24"/>
        </w:rPr>
        <w:t>СН1 (военных и иных режимных объектов)</w:t>
      </w:r>
      <w:r w:rsidRPr="00266913">
        <w:rPr>
          <w:b/>
          <w:sz w:val="28"/>
          <w:szCs w:val="24"/>
        </w:rPr>
        <w:t xml:space="preserve"> </w:t>
      </w:r>
      <w:r w:rsidRPr="00904CDA">
        <w:rPr>
          <w:b/>
          <w:sz w:val="24"/>
          <w:szCs w:val="24"/>
        </w:rPr>
        <w:t>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3619CE" w:rsidRPr="00904CDA" w:rsidRDefault="003619CE" w:rsidP="003619CE">
      <w:pPr>
        <w:shd w:val="clear" w:color="auto" w:fill="FFFFFF"/>
        <w:tabs>
          <w:tab w:val="left" w:pos="4690"/>
        </w:tabs>
        <w:spacing w:line="276" w:lineRule="auto"/>
        <w:ind w:firstLine="851"/>
        <w:jc w:val="both"/>
        <w:rPr>
          <w:b/>
          <w:sz w:val="24"/>
          <w:szCs w:val="24"/>
        </w:rPr>
      </w:pPr>
    </w:p>
    <w:p w:rsidR="003619CE" w:rsidRPr="00904CDA" w:rsidRDefault="003619CE" w:rsidP="003619CE">
      <w:pPr>
        <w:shd w:val="clear" w:color="auto" w:fill="FFFFFF"/>
        <w:tabs>
          <w:tab w:val="left" w:pos="4690"/>
        </w:tabs>
        <w:spacing w:line="276" w:lineRule="auto"/>
        <w:ind w:firstLine="851"/>
        <w:jc w:val="both"/>
        <w:rPr>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266913">
              <w:rPr>
                <w:sz w:val="24"/>
                <w:szCs w:val="24"/>
              </w:rPr>
              <w:t>Обеспечение обороны и безопасности</w:t>
            </w:r>
          </w:p>
        </w:tc>
        <w:tc>
          <w:tcPr>
            <w:tcW w:w="6096" w:type="dxa"/>
            <w:tcBorders>
              <w:top w:val="single" w:sz="4" w:space="0" w:color="auto"/>
              <w:left w:val="single" w:sz="4" w:space="0" w:color="auto"/>
              <w:bottom w:val="single" w:sz="4" w:space="0" w:color="auto"/>
              <w:right w:val="single" w:sz="4" w:space="0" w:color="auto"/>
            </w:tcBorders>
          </w:tcPr>
          <w:p w:rsidR="003619CE" w:rsidRPr="00266913" w:rsidRDefault="003619CE" w:rsidP="00193E3E">
            <w:pPr>
              <w:rPr>
                <w:sz w:val="24"/>
                <w:szCs w:val="24"/>
              </w:rPr>
            </w:pPr>
            <w:r w:rsidRPr="00266913">
              <w:rPr>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r w:rsidRPr="00266913">
              <w:rPr>
                <w:sz w:val="24"/>
                <w:szCs w:val="24"/>
              </w:rPr>
              <w:lastRenderedPageBreak/>
              <w:t>размещение зданий военных училищ, военных институтов, военных университетов, военных академий;</w:t>
            </w:r>
          </w:p>
          <w:p w:rsidR="003619CE" w:rsidRPr="00904CDA" w:rsidRDefault="003619CE" w:rsidP="00193E3E">
            <w:pPr>
              <w:rPr>
                <w:sz w:val="24"/>
                <w:szCs w:val="24"/>
              </w:rPr>
            </w:pPr>
            <w:r w:rsidRPr="00266913">
              <w:rPr>
                <w:sz w:val="24"/>
                <w:szCs w:val="24"/>
              </w:rPr>
              <w:t>размещение объектов, обеспечивающих осуществление таможенной деятельности</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Pr>
                <w:sz w:val="24"/>
                <w:szCs w:val="24"/>
              </w:rPr>
              <w:lastRenderedPageBreak/>
              <w:t>8.0</w:t>
            </w:r>
          </w:p>
        </w:tc>
      </w:tr>
      <w:tr w:rsidR="003619CE" w:rsidRPr="00904CDA" w:rsidTr="00193E3E">
        <w:tc>
          <w:tcPr>
            <w:tcW w:w="2268" w:type="dxa"/>
            <w:tcBorders>
              <w:top w:val="single" w:sz="4" w:space="0" w:color="auto"/>
              <w:bottom w:val="single" w:sz="4" w:space="0" w:color="auto"/>
              <w:right w:val="single" w:sz="4" w:space="0" w:color="auto"/>
            </w:tcBorders>
          </w:tcPr>
          <w:p w:rsidR="003619CE" w:rsidRDefault="003619CE" w:rsidP="00193E3E">
            <w:pPr>
              <w:widowControl w:val="0"/>
              <w:autoSpaceDE w:val="0"/>
              <w:autoSpaceDN w:val="0"/>
              <w:adjustRightInd w:val="0"/>
              <w:jc w:val="both"/>
              <w:rPr>
                <w:sz w:val="24"/>
                <w:szCs w:val="24"/>
              </w:rPr>
            </w:pPr>
          </w:p>
          <w:p w:rsidR="003619CE" w:rsidRPr="00266913" w:rsidRDefault="003619CE" w:rsidP="00193E3E">
            <w:pPr>
              <w:widowControl w:val="0"/>
              <w:autoSpaceDE w:val="0"/>
              <w:autoSpaceDN w:val="0"/>
              <w:adjustRightInd w:val="0"/>
              <w:jc w:val="both"/>
              <w:rPr>
                <w:sz w:val="24"/>
                <w:szCs w:val="24"/>
              </w:rPr>
            </w:pPr>
            <w:r w:rsidRPr="00F6311E">
              <w:rPr>
                <w:sz w:val="24"/>
                <w:szCs w:val="24"/>
              </w:rPr>
              <w:t>Обеспечение вооруженных сил</w:t>
            </w:r>
          </w:p>
        </w:tc>
        <w:tc>
          <w:tcPr>
            <w:tcW w:w="6096" w:type="dxa"/>
            <w:tcBorders>
              <w:top w:val="single" w:sz="4" w:space="0" w:color="auto"/>
              <w:left w:val="single" w:sz="4" w:space="0" w:color="auto"/>
              <w:bottom w:val="single" w:sz="4" w:space="0" w:color="auto"/>
              <w:right w:val="single" w:sz="4" w:space="0" w:color="auto"/>
            </w:tcBorders>
          </w:tcPr>
          <w:p w:rsidR="003619CE" w:rsidRPr="00F6311E" w:rsidRDefault="003619CE" w:rsidP="00193E3E">
            <w:pPr>
              <w:rPr>
                <w:sz w:val="24"/>
                <w:szCs w:val="24"/>
              </w:rPr>
            </w:pPr>
            <w:r w:rsidRPr="00F6311E">
              <w:rPr>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619CE" w:rsidRPr="00F6311E" w:rsidRDefault="003619CE" w:rsidP="00193E3E">
            <w:pPr>
              <w:rPr>
                <w:sz w:val="24"/>
                <w:szCs w:val="24"/>
              </w:rPr>
            </w:pPr>
            <w:r w:rsidRPr="00F6311E">
              <w:rPr>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619CE" w:rsidRPr="00F6311E" w:rsidRDefault="003619CE" w:rsidP="00193E3E">
            <w:pPr>
              <w:rPr>
                <w:sz w:val="24"/>
                <w:szCs w:val="24"/>
              </w:rPr>
            </w:pPr>
            <w:r w:rsidRPr="00F6311E">
              <w:rPr>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619CE" w:rsidRPr="00F6311E" w:rsidRDefault="003619CE" w:rsidP="00193E3E">
            <w:pPr>
              <w:rPr>
                <w:sz w:val="24"/>
                <w:szCs w:val="24"/>
              </w:rPr>
            </w:pPr>
            <w:r w:rsidRPr="00F6311E">
              <w:rPr>
                <w:sz w:val="24"/>
                <w:szCs w:val="24"/>
              </w:rPr>
              <w:t>размещение объектов, для обеспечения безопасности которых были созданы закрытые административно-территориальные образования</w:t>
            </w:r>
          </w:p>
          <w:p w:rsidR="003619CE" w:rsidRPr="00266913" w:rsidRDefault="003619CE" w:rsidP="00193E3E">
            <w:pPr>
              <w:rPr>
                <w:sz w:val="24"/>
                <w:szCs w:val="24"/>
              </w:rPr>
            </w:pPr>
          </w:p>
        </w:tc>
        <w:tc>
          <w:tcPr>
            <w:tcW w:w="1692" w:type="dxa"/>
            <w:tcBorders>
              <w:top w:val="single" w:sz="4" w:space="0" w:color="auto"/>
              <w:left w:val="single" w:sz="4" w:space="0" w:color="auto"/>
              <w:bottom w:val="single" w:sz="4" w:space="0" w:color="auto"/>
            </w:tcBorders>
          </w:tcPr>
          <w:p w:rsidR="003619CE" w:rsidRDefault="003619CE" w:rsidP="00193E3E">
            <w:pPr>
              <w:widowControl w:val="0"/>
              <w:autoSpaceDE w:val="0"/>
              <w:autoSpaceDN w:val="0"/>
              <w:adjustRightInd w:val="0"/>
              <w:ind w:firstLine="720"/>
              <w:jc w:val="center"/>
              <w:rPr>
                <w:sz w:val="24"/>
                <w:szCs w:val="24"/>
              </w:rPr>
            </w:pPr>
            <w:r>
              <w:rPr>
                <w:sz w:val="24"/>
                <w:szCs w:val="24"/>
              </w:rPr>
              <w:t>8.1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4.1</w:t>
            </w:r>
          </w:p>
        </w:tc>
      </w:tr>
    </w:tbl>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shd w:val="clear" w:color="auto" w:fill="FFFFFF"/>
        <w:tabs>
          <w:tab w:val="left" w:pos="4690"/>
        </w:tabs>
        <w:spacing w:line="276" w:lineRule="auto"/>
        <w:ind w:firstLine="851"/>
        <w:jc w:val="both"/>
        <w:rPr>
          <w:b/>
          <w:sz w:val="24"/>
          <w:szCs w:val="24"/>
        </w:rPr>
      </w:pPr>
      <w:r>
        <w:rPr>
          <w:b/>
          <w:bCs/>
          <w:sz w:val="24"/>
          <w:szCs w:val="24"/>
        </w:rPr>
        <w:t>17</w:t>
      </w:r>
      <w:r w:rsidRPr="00904CDA">
        <w:rPr>
          <w:b/>
          <w:bCs/>
          <w:sz w:val="24"/>
          <w:szCs w:val="24"/>
        </w:rPr>
        <w:t xml:space="preserve">. Для территориальной зоны   </w:t>
      </w:r>
      <w:r w:rsidRPr="00266913">
        <w:rPr>
          <w:b/>
          <w:sz w:val="24"/>
          <w:szCs w:val="24"/>
        </w:rPr>
        <w:t>СН</w:t>
      </w:r>
      <w:r>
        <w:rPr>
          <w:b/>
          <w:sz w:val="24"/>
          <w:szCs w:val="24"/>
        </w:rPr>
        <w:t>2</w:t>
      </w:r>
      <w:r w:rsidRPr="00266913">
        <w:rPr>
          <w:b/>
          <w:sz w:val="24"/>
          <w:szCs w:val="24"/>
        </w:rPr>
        <w:t xml:space="preserve"> (размещение объектов захоронения) </w:t>
      </w:r>
      <w:r w:rsidRPr="00904CDA">
        <w:rPr>
          <w:b/>
          <w:sz w:val="24"/>
          <w:szCs w:val="24"/>
        </w:rPr>
        <w:t>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3619CE" w:rsidRPr="00904CDA" w:rsidRDefault="003619CE" w:rsidP="003619CE">
      <w:pPr>
        <w:shd w:val="clear" w:color="auto" w:fill="FFFFFF"/>
        <w:tabs>
          <w:tab w:val="left" w:pos="4690"/>
        </w:tabs>
        <w:spacing w:line="276" w:lineRule="auto"/>
        <w:ind w:firstLine="851"/>
        <w:jc w:val="both"/>
        <w:rPr>
          <w:b/>
          <w:sz w:val="24"/>
          <w:szCs w:val="24"/>
        </w:rPr>
      </w:pPr>
    </w:p>
    <w:p w:rsidR="003619CE" w:rsidRPr="00904CDA" w:rsidRDefault="003619CE" w:rsidP="003619CE">
      <w:pPr>
        <w:shd w:val="clear" w:color="auto" w:fill="FFFFFF"/>
        <w:tabs>
          <w:tab w:val="left" w:pos="4690"/>
        </w:tabs>
        <w:spacing w:line="276" w:lineRule="auto"/>
        <w:ind w:firstLine="851"/>
        <w:jc w:val="both"/>
        <w:rPr>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266913">
              <w:rPr>
                <w:sz w:val="24"/>
                <w:szCs w:val="24"/>
              </w:rPr>
              <w:t>Ритуальная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rPr>
                <w:sz w:val="24"/>
                <w:szCs w:val="24"/>
              </w:rPr>
            </w:pPr>
            <w:r w:rsidRPr="00266913">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266913">
              <w:rPr>
                <w:sz w:val="24"/>
                <w:szCs w:val="24"/>
              </w:rPr>
              <w:br/>
            </w:r>
            <w:r w:rsidRPr="00266913">
              <w:rPr>
                <w:sz w:val="24"/>
                <w:szCs w:val="24"/>
              </w:rPr>
              <w:br/>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Pr>
                <w:sz w:val="24"/>
                <w:szCs w:val="24"/>
              </w:rPr>
              <w:t>12.1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4.1</w:t>
            </w:r>
          </w:p>
        </w:tc>
      </w:tr>
    </w:tbl>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shd w:val="clear" w:color="auto" w:fill="FFFFFF"/>
        <w:tabs>
          <w:tab w:val="left" w:pos="4690"/>
        </w:tabs>
        <w:spacing w:line="276" w:lineRule="auto"/>
        <w:ind w:firstLine="851"/>
        <w:jc w:val="both"/>
        <w:rPr>
          <w:b/>
          <w:sz w:val="24"/>
          <w:szCs w:val="24"/>
        </w:rPr>
      </w:pPr>
      <w:r>
        <w:rPr>
          <w:b/>
          <w:bCs/>
          <w:sz w:val="24"/>
          <w:szCs w:val="24"/>
        </w:rPr>
        <w:t>18</w:t>
      </w:r>
      <w:r w:rsidRPr="00904CDA">
        <w:rPr>
          <w:b/>
          <w:bCs/>
          <w:sz w:val="24"/>
          <w:szCs w:val="24"/>
        </w:rPr>
        <w:t xml:space="preserve">. Для территориальной зоны   </w:t>
      </w:r>
      <w:r w:rsidRPr="00266913">
        <w:rPr>
          <w:b/>
          <w:sz w:val="24"/>
          <w:szCs w:val="24"/>
        </w:rPr>
        <w:t>СН</w:t>
      </w:r>
      <w:r>
        <w:rPr>
          <w:b/>
          <w:sz w:val="24"/>
          <w:szCs w:val="24"/>
        </w:rPr>
        <w:t>3</w:t>
      </w:r>
      <w:r w:rsidRPr="00266913">
        <w:rPr>
          <w:b/>
          <w:sz w:val="24"/>
          <w:szCs w:val="24"/>
        </w:rPr>
        <w:t xml:space="preserve"> (</w:t>
      </w:r>
      <w:r w:rsidRPr="00F6311E">
        <w:rPr>
          <w:b/>
          <w:sz w:val="24"/>
          <w:szCs w:val="24"/>
        </w:rPr>
        <w:t>зоны размещение отходов производства и потребления и ям «Беккари»</w:t>
      </w:r>
      <w:r w:rsidRPr="00266913">
        <w:rPr>
          <w:b/>
          <w:sz w:val="24"/>
          <w:szCs w:val="24"/>
        </w:rPr>
        <w:t xml:space="preserve">) </w:t>
      </w:r>
      <w:r w:rsidRPr="00904CDA">
        <w:rPr>
          <w:b/>
          <w:sz w:val="24"/>
          <w:szCs w:val="24"/>
        </w:rPr>
        <w:t>установить следующие виды разрешенного использования земельного участка и предельные параметры разрешенного строительства, в соответствии с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3619CE" w:rsidRPr="00904CDA" w:rsidRDefault="003619CE" w:rsidP="003619CE">
      <w:pPr>
        <w:shd w:val="clear" w:color="auto" w:fill="FFFFFF"/>
        <w:tabs>
          <w:tab w:val="left" w:pos="4690"/>
        </w:tabs>
        <w:spacing w:line="276" w:lineRule="auto"/>
        <w:ind w:firstLine="851"/>
        <w:jc w:val="both"/>
        <w:rPr>
          <w:b/>
          <w:sz w:val="24"/>
          <w:szCs w:val="24"/>
        </w:rPr>
      </w:pPr>
    </w:p>
    <w:p w:rsidR="003619CE" w:rsidRPr="00904CDA" w:rsidRDefault="003619CE" w:rsidP="003619CE">
      <w:pPr>
        <w:shd w:val="clear" w:color="auto" w:fill="FFFFFF"/>
        <w:tabs>
          <w:tab w:val="left" w:pos="4690"/>
        </w:tabs>
        <w:spacing w:line="276" w:lineRule="auto"/>
        <w:ind w:firstLine="851"/>
        <w:jc w:val="both"/>
        <w:rPr>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rPr>
          <w:tblHeader/>
        </w:trPr>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266913">
              <w:rPr>
                <w:sz w:val="24"/>
                <w:szCs w:val="24"/>
              </w:rPr>
              <w:t>Ритуальная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rPr>
                <w:sz w:val="24"/>
                <w:szCs w:val="24"/>
              </w:rPr>
            </w:pPr>
            <w:r w:rsidRPr="00266913">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266913">
              <w:rPr>
                <w:sz w:val="24"/>
                <w:szCs w:val="24"/>
              </w:rPr>
              <w:br/>
            </w:r>
            <w:r w:rsidRPr="00266913">
              <w:rPr>
                <w:sz w:val="24"/>
                <w:szCs w:val="24"/>
              </w:rPr>
              <w:br/>
            </w:r>
          </w:p>
        </w:tc>
        <w:tc>
          <w:tcPr>
            <w:tcW w:w="1692" w:type="dxa"/>
            <w:tcBorders>
              <w:top w:val="single" w:sz="4" w:space="0" w:color="auto"/>
              <w:left w:val="single" w:sz="4" w:space="0" w:color="auto"/>
              <w:bottom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Pr>
                <w:sz w:val="24"/>
                <w:szCs w:val="24"/>
              </w:rPr>
              <w:t>12.1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center"/>
              <w:rPr>
                <w:b/>
                <w:sz w:val="24"/>
                <w:szCs w:val="24"/>
              </w:rPr>
            </w:pPr>
            <w:r w:rsidRPr="00904CDA">
              <w:rPr>
                <w:b/>
                <w:sz w:val="24"/>
                <w:szCs w:val="24"/>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вспомогательного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rPr>
                <w:sz w:val="24"/>
                <w:szCs w:val="24"/>
              </w:rPr>
            </w:pPr>
            <w:r w:rsidRPr="00904CDA">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jc w:val="both"/>
              <w:rPr>
                <w:sz w:val="24"/>
                <w:szCs w:val="24"/>
              </w:rPr>
            </w:pPr>
            <w:r w:rsidRPr="00904CDA">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sz w:val="24"/>
                <w:szCs w:val="24"/>
              </w:rPr>
            </w:pPr>
            <w:r w:rsidRPr="00904CDA">
              <w:rPr>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both"/>
              <w:rPr>
                <w:sz w:val="24"/>
                <w:szCs w:val="24"/>
              </w:rPr>
            </w:pPr>
            <w:r w:rsidRPr="00904CDA">
              <w:rPr>
                <w:sz w:val="24"/>
                <w:szCs w:val="24"/>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 xml:space="preserve">Размещение объектов капитального строительства, предназначенных для оказания населению </w:t>
            </w:r>
            <w:r w:rsidRPr="00904CDA">
              <w:rPr>
                <w:sz w:val="24"/>
                <w:szCs w:val="24"/>
              </w:rPr>
              <w:lastRenderedPageBreak/>
              <w:t>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lastRenderedPageBreak/>
              <w:t>3.3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Код (числовое обозначение) вида разрешенного использования земельного участка</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08"/>
              <w:jc w:val="center"/>
              <w:rPr>
                <w:b/>
                <w:sz w:val="24"/>
                <w:szCs w:val="24"/>
              </w:rPr>
            </w:pPr>
            <w:r w:rsidRPr="00904CDA">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tabs>
                <w:tab w:val="left" w:pos="4690"/>
              </w:tabs>
              <w:autoSpaceDE w:val="0"/>
              <w:autoSpaceDN w:val="0"/>
              <w:adjustRightInd w:val="0"/>
              <w:ind w:left="-108" w:right="-117"/>
              <w:jc w:val="center"/>
              <w:rPr>
                <w:b/>
                <w:sz w:val="24"/>
                <w:szCs w:val="24"/>
              </w:rPr>
            </w:pPr>
            <w:r w:rsidRPr="00904CDA">
              <w:rPr>
                <w:b/>
                <w:sz w:val="24"/>
                <w:szCs w:val="24"/>
              </w:rPr>
              <w:t>3</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rPr>
                <w:sz w:val="24"/>
                <w:szCs w:val="24"/>
              </w:rPr>
            </w:pPr>
            <w:r w:rsidRPr="00904CDA">
              <w:rPr>
                <w:sz w:val="24"/>
                <w:szCs w:val="24"/>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4.1</w:t>
            </w:r>
          </w:p>
        </w:tc>
      </w:tr>
      <w:tr w:rsidR="003619CE" w:rsidRPr="00904CDA" w:rsidTr="00193E3E">
        <w:tc>
          <w:tcPr>
            <w:tcW w:w="2268"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jc w:val="center"/>
              <w:rPr>
                <w:sz w:val="24"/>
                <w:szCs w:val="24"/>
              </w:rPr>
            </w:pPr>
            <w:r w:rsidRPr="00904CDA">
              <w:rPr>
                <w:sz w:val="24"/>
                <w:szCs w:val="24"/>
              </w:rP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для размещения отделений почты и телеграфа;</w:t>
            </w:r>
          </w:p>
          <w:p w:rsidR="003619CE" w:rsidRPr="00904CDA" w:rsidRDefault="003619CE" w:rsidP="00193E3E">
            <w:pPr>
              <w:widowControl w:val="0"/>
              <w:autoSpaceDE w:val="0"/>
              <w:autoSpaceDN w:val="0"/>
              <w:adjustRightInd w:val="0"/>
              <w:ind w:firstLine="720"/>
              <w:jc w:val="both"/>
              <w:rPr>
                <w:sz w:val="24"/>
                <w:szCs w:val="24"/>
              </w:rPr>
            </w:pPr>
            <w:r w:rsidRPr="00904CDA">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right w:val="single" w:sz="4" w:space="0" w:color="auto"/>
            </w:tcBorders>
          </w:tcPr>
          <w:p w:rsidR="003619CE" w:rsidRPr="00904CDA" w:rsidRDefault="003619CE" w:rsidP="00193E3E">
            <w:pPr>
              <w:widowControl w:val="0"/>
              <w:autoSpaceDE w:val="0"/>
              <w:autoSpaceDN w:val="0"/>
              <w:adjustRightInd w:val="0"/>
              <w:ind w:firstLine="720"/>
              <w:jc w:val="center"/>
              <w:rPr>
                <w:sz w:val="24"/>
                <w:szCs w:val="24"/>
              </w:rPr>
            </w:pPr>
            <w:r w:rsidRPr="00904CDA">
              <w:rPr>
                <w:sz w:val="24"/>
                <w:szCs w:val="24"/>
              </w:rPr>
              <w:t>3.2</w:t>
            </w:r>
          </w:p>
        </w:tc>
      </w:tr>
    </w:tbl>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tabs>
          <w:tab w:val="right" w:pos="9495"/>
        </w:tabs>
        <w:spacing w:before="240" w:line="276" w:lineRule="auto"/>
        <w:ind w:firstLine="709"/>
        <w:rPr>
          <w:b/>
          <w:bCs/>
          <w:sz w:val="24"/>
          <w:szCs w:val="24"/>
        </w:rPr>
      </w:pPr>
    </w:p>
    <w:p w:rsidR="003619CE" w:rsidRPr="00904CDA" w:rsidRDefault="003619CE" w:rsidP="003619CE">
      <w:pPr>
        <w:tabs>
          <w:tab w:val="right" w:pos="9495"/>
        </w:tabs>
        <w:spacing w:before="240" w:line="276" w:lineRule="auto"/>
        <w:ind w:firstLine="709"/>
        <w:rPr>
          <w:b/>
          <w:bCs/>
          <w:sz w:val="24"/>
          <w:szCs w:val="24"/>
        </w:rPr>
      </w:pPr>
    </w:p>
    <w:p w:rsidR="00C00F4B" w:rsidRDefault="003619CE"/>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font>
  <w:font w:name="ГОСТ тип А">
    <w:altName w:val="Arial"/>
    <w:charset w:val="CC"/>
    <w:family w:val="swiss"/>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F9C"/>
    <w:multiLevelType w:val="hybridMultilevel"/>
    <w:tmpl w:val="500644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55A0D5A"/>
    <w:multiLevelType w:val="hybridMultilevel"/>
    <w:tmpl w:val="A5C64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E8496C"/>
    <w:multiLevelType w:val="hybridMultilevel"/>
    <w:tmpl w:val="060A321C"/>
    <w:lvl w:ilvl="0" w:tplc="B3A8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44E2994"/>
    <w:multiLevelType w:val="hybridMultilevel"/>
    <w:tmpl w:val="4E3E1D2A"/>
    <w:lvl w:ilvl="0" w:tplc="1808677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883363"/>
    <w:multiLevelType w:val="hybridMultilevel"/>
    <w:tmpl w:val="035A0F90"/>
    <w:lvl w:ilvl="0" w:tplc="9392EFAA">
      <w:start w:val="3"/>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5" w15:restartNumberingAfterBreak="0">
    <w:nsid w:val="1E6113C4"/>
    <w:multiLevelType w:val="multilevel"/>
    <w:tmpl w:val="E36C57A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6F36A3B"/>
    <w:multiLevelType w:val="hybridMultilevel"/>
    <w:tmpl w:val="565C8744"/>
    <w:lvl w:ilvl="0" w:tplc="2A2052F0">
      <w:start w:val="1"/>
      <w:numFmt w:val="decimal"/>
      <w:lvlText w:val="%1"/>
      <w:lvlJc w:val="left"/>
      <w:pPr>
        <w:ind w:left="990" w:hanging="360"/>
      </w:pPr>
      <w:rPr>
        <w:rFonts w:hint="default"/>
        <w:b/>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42483B"/>
    <w:multiLevelType w:val="hybridMultilevel"/>
    <w:tmpl w:val="4838F1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37906"/>
    <w:multiLevelType w:val="hybridMultilevel"/>
    <w:tmpl w:val="3E441CCA"/>
    <w:lvl w:ilvl="0" w:tplc="DF46FBB0">
      <w:start w:val="1"/>
      <w:numFmt w:val="decimal"/>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1" w15:restartNumberingAfterBreak="0">
    <w:nsid w:val="30BA00AB"/>
    <w:multiLevelType w:val="multilevel"/>
    <w:tmpl w:val="D9FC57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B33EEA"/>
    <w:multiLevelType w:val="hybridMultilevel"/>
    <w:tmpl w:val="86D2B5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91D523C"/>
    <w:multiLevelType w:val="hybridMultilevel"/>
    <w:tmpl w:val="0D6A0312"/>
    <w:lvl w:ilvl="0" w:tplc="094298D8">
      <w:start w:val="1"/>
      <w:numFmt w:val="decimal"/>
      <w:lvlText w:val="%1."/>
      <w:lvlJc w:val="left"/>
      <w:pPr>
        <w:ind w:left="1991" w:hanging="1140"/>
      </w:pPr>
      <w:rPr>
        <w:rFonts w:eastAsia="Times New Roman" w:hint="default"/>
        <w:b/>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A087929"/>
    <w:multiLevelType w:val="multilevel"/>
    <w:tmpl w:val="EAB2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A760996"/>
    <w:multiLevelType w:val="multilevel"/>
    <w:tmpl w:val="FAF07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B1186D"/>
    <w:multiLevelType w:val="multilevel"/>
    <w:tmpl w:val="79C4C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7F4924"/>
    <w:multiLevelType w:val="hybridMultilevel"/>
    <w:tmpl w:val="0D6A0312"/>
    <w:lvl w:ilvl="0" w:tplc="094298D8">
      <w:start w:val="1"/>
      <w:numFmt w:val="decimal"/>
      <w:lvlText w:val="%1."/>
      <w:lvlJc w:val="left"/>
      <w:pPr>
        <w:ind w:left="1991" w:hanging="1140"/>
      </w:pPr>
      <w:rPr>
        <w:rFonts w:eastAsia="Times New Roman" w:hint="default"/>
        <w:b/>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53256EE"/>
    <w:multiLevelType w:val="multilevel"/>
    <w:tmpl w:val="9F8E8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822581F"/>
    <w:multiLevelType w:val="hybridMultilevel"/>
    <w:tmpl w:val="96BAE17E"/>
    <w:lvl w:ilvl="0" w:tplc="15825BD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15:restartNumberingAfterBreak="0">
    <w:nsid w:val="59B66C16"/>
    <w:multiLevelType w:val="hybridMultilevel"/>
    <w:tmpl w:val="DF80BDB8"/>
    <w:lvl w:ilvl="0" w:tplc="14904EB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15:restartNumberingAfterBreak="0">
    <w:nsid w:val="5BD261E8"/>
    <w:multiLevelType w:val="hybridMultilevel"/>
    <w:tmpl w:val="0D6A0312"/>
    <w:lvl w:ilvl="0" w:tplc="094298D8">
      <w:start w:val="1"/>
      <w:numFmt w:val="decimal"/>
      <w:lvlText w:val="%1."/>
      <w:lvlJc w:val="left"/>
      <w:pPr>
        <w:ind w:left="1991" w:hanging="1140"/>
      </w:pPr>
      <w:rPr>
        <w:rFonts w:eastAsia="Times New Roman" w:hint="default"/>
        <w:b/>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CC0790F"/>
    <w:multiLevelType w:val="multilevel"/>
    <w:tmpl w:val="ED6C0A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E67A1E"/>
    <w:multiLevelType w:val="hybridMultilevel"/>
    <w:tmpl w:val="770681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1A1A37"/>
    <w:multiLevelType w:val="hybridMultilevel"/>
    <w:tmpl w:val="D8B2C4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F497AF7"/>
    <w:multiLevelType w:val="hybridMultilevel"/>
    <w:tmpl w:val="78EC532E"/>
    <w:lvl w:ilvl="0" w:tplc="369EC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A06EF6"/>
    <w:multiLevelType w:val="hybridMultilevel"/>
    <w:tmpl w:val="31C6D45A"/>
    <w:lvl w:ilvl="0" w:tplc="8376A422">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7"/>
  </w:num>
  <w:num w:numId="2">
    <w:abstractNumId w:val="8"/>
  </w:num>
  <w:num w:numId="3">
    <w:abstractNumId w:val="19"/>
  </w:num>
  <w:num w:numId="4">
    <w:abstractNumId w:val="3"/>
  </w:num>
  <w:num w:numId="5">
    <w:abstractNumId w:val="2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20"/>
  </w:num>
  <w:num w:numId="19">
    <w:abstractNumId w:val="4"/>
  </w:num>
  <w:num w:numId="20">
    <w:abstractNumId w:val="24"/>
  </w:num>
  <w:num w:numId="21">
    <w:abstractNumId w:val="9"/>
  </w:num>
  <w:num w:numId="22">
    <w:abstractNumId w:val="7"/>
  </w:num>
  <w:num w:numId="23">
    <w:abstractNumId w:val="11"/>
  </w:num>
  <w:num w:numId="24">
    <w:abstractNumId w:val="16"/>
  </w:num>
  <w:num w:numId="25">
    <w:abstractNumId w:val="22"/>
  </w:num>
  <w:num w:numId="26">
    <w:abstractNumId w:val="15"/>
  </w:num>
  <w:num w:numId="27">
    <w:abstractNumId w:val="1"/>
  </w:num>
  <w:num w:numId="28">
    <w:abstractNumId w:val="6"/>
  </w:num>
  <w:num w:numId="29">
    <w:abstractNumId w:val="13"/>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D6"/>
    <w:rsid w:val="003619CE"/>
    <w:rsid w:val="008248C8"/>
    <w:rsid w:val="008354D6"/>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BB333-3F5B-4683-904E-F3570513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9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619C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619CE"/>
    <w:pPr>
      <w:keepNext/>
      <w:spacing w:before="240" w:after="60"/>
      <w:outlineLvl w:val="1"/>
    </w:pPr>
    <w:rPr>
      <w:rFonts w:ascii="Arial" w:eastAsia="SimSun" w:hAnsi="Arial" w:cs="Arial"/>
      <w:b/>
      <w:bCs/>
      <w:i/>
      <w:iCs/>
      <w:sz w:val="28"/>
      <w:szCs w:val="28"/>
    </w:rPr>
  </w:style>
  <w:style w:type="paragraph" w:styleId="3">
    <w:name w:val="heading 3"/>
    <w:basedOn w:val="a"/>
    <w:next w:val="a"/>
    <w:link w:val="30"/>
    <w:uiPriority w:val="9"/>
    <w:qFormat/>
    <w:rsid w:val="003619CE"/>
    <w:pPr>
      <w:keepNext/>
      <w:spacing w:before="240" w:after="60"/>
      <w:outlineLvl w:val="2"/>
    </w:pPr>
    <w:rPr>
      <w:rFonts w:ascii="Arial" w:eastAsia="SimSun" w:hAnsi="Arial"/>
      <w:b/>
      <w:bCs/>
      <w:sz w:val="26"/>
      <w:szCs w:val="26"/>
      <w:lang w:val="x-none" w:eastAsia="x-none"/>
    </w:rPr>
  </w:style>
  <w:style w:type="paragraph" w:styleId="4">
    <w:name w:val="heading 4"/>
    <w:basedOn w:val="a"/>
    <w:next w:val="a"/>
    <w:link w:val="40"/>
    <w:uiPriority w:val="9"/>
    <w:qFormat/>
    <w:rsid w:val="003619CE"/>
    <w:pPr>
      <w:keepNext/>
      <w:spacing w:before="240" w:after="60"/>
      <w:outlineLvl w:val="3"/>
    </w:pPr>
    <w:rPr>
      <w:b/>
      <w:bCs/>
      <w:sz w:val="28"/>
      <w:szCs w:val="28"/>
    </w:rPr>
  </w:style>
  <w:style w:type="paragraph" w:styleId="5">
    <w:name w:val="heading 5"/>
    <w:basedOn w:val="a"/>
    <w:next w:val="a"/>
    <w:link w:val="50"/>
    <w:uiPriority w:val="9"/>
    <w:qFormat/>
    <w:rsid w:val="003619CE"/>
    <w:pPr>
      <w:spacing w:before="240" w:after="60"/>
      <w:outlineLvl w:val="4"/>
    </w:pPr>
    <w:rPr>
      <w:rFonts w:eastAsia="SimSun"/>
      <w:b/>
      <w:bCs/>
      <w:i/>
      <w:iCs/>
      <w:sz w:val="26"/>
      <w:szCs w:val="26"/>
      <w:lang w:val="x-none" w:eastAsia="x-none"/>
    </w:rPr>
  </w:style>
  <w:style w:type="paragraph" w:styleId="6">
    <w:name w:val="heading 6"/>
    <w:basedOn w:val="a"/>
    <w:next w:val="a"/>
    <w:link w:val="60"/>
    <w:uiPriority w:val="9"/>
    <w:qFormat/>
    <w:rsid w:val="003619CE"/>
    <w:pPr>
      <w:spacing w:before="240" w:after="60"/>
      <w:outlineLvl w:val="5"/>
    </w:pPr>
    <w:rPr>
      <w:b/>
      <w:bCs/>
      <w:sz w:val="22"/>
      <w:szCs w:val="22"/>
    </w:rPr>
  </w:style>
  <w:style w:type="paragraph" w:styleId="7">
    <w:name w:val="heading 7"/>
    <w:basedOn w:val="a"/>
    <w:next w:val="a"/>
    <w:link w:val="70"/>
    <w:qFormat/>
    <w:rsid w:val="003619CE"/>
    <w:pPr>
      <w:keepNext/>
      <w:jc w:val="right"/>
      <w:outlineLvl w:val="6"/>
    </w:pPr>
    <w:rPr>
      <w:rFonts w:eastAsia="SimSun"/>
      <w:b/>
      <w:bCs/>
      <w:sz w:val="28"/>
      <w:szCs w:val="28"/>
    </w:rPr>
  </w:style>
  <w:style w:type="paragraph" w:styleId="8">
    <w:name w:val="heading 8"/>
    <w:basedOn w:val="a"/>
    <w:next w:val="a"/>
    <w:link w:val="80"/>
    <w:unhideWhenUsed/>
    <w:qFormat/>
    <w:rsid w:val="003619CE"/>
    <w:pPr>
      <w:spacing w:before="240" w:after="60"/>
      <w:outlineLvl w:val="7"/>
    </w:pPr>
    <w:rPr>
      <w:rFonts w:ascii="Calibri" w:hAnsi="Calibri"/>
      <w:i/>
      <w:iCs/>
      <w:sz w:val="24"/>
      <w:szCs w:val="24"/>
    </w:rPr>
  </w:style>
  <w:style w:type="paragraph" w:styleId="9">
    <w:name w:val="heading 9"/>
    <w:basedOn w:val="a"/>
    <w:next w:val="a"/>
    <w:link w:val="90"/>
    <w:qFormat/>
    <w:rsid w:val="003619CE"/>
    <w:pPr>
      <w:spacing w:before="240" w:after="60"/>
      <w:outlineLvl w:val="8"/>
    </w:pPr>
    <w:rPr>
      <w:rFonts w:ascii="Arial" w:eastAsia="SimSu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3619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3619CE"/>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3619CE"/>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
    <w:rsid w:val="003619C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619CE"/>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uiPriority w:val="9"/>
    <w:rsid w:val="003619CE"/>
    <w:rPr>
      <w:rFonts w:ascii="Times New Roman" w:eastAsia="Times New Roman" w:hAnsi="Times New Roman" w:cs="Times New Roman"/>
      <w:b/>
      <w:bCs/>
      <w:lang w:eastAsia="ru-RU"/>
    </w:rPr>
  </w:style>
  <w:style w:type="character" w:customStyle="1" w:styleId="70">
    <w:name w:val="Заголовок 7 Знак"/>
    <w:basedOn w:val="a0"/>
    <w:link w:val="7"/>
    <w:rsid w:val="003619CE"/>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3619CE"/>
    <w:rPr>
      <w:rFonts w:ascii="Calibri" w:eastAsia="Times New Roman" w:hAnsi="Calibri" w:cs="Times New Roman"/>
      <w:i/>
      <w:iCs/>
      <w:sz w:val="24"/>
      <w:szCs w:val="24"/>
      <w:lang w:eastAsia="ru-RU"/>
    </w:rPr>
  </w:style>
  <w:style w:type="character" w:customStyle="1" w:styleId="90">
    <w:name w:val="Заголовок 9 Знак"/>
    <w:basedOn w:val="a0"/>
    <w:link w:val="9"/>
    <w:rsid w:val="003619CE"/>
    <w:rPr>
      <w:rFonts w:ascii="Arial" w:eastAsia="SimSun" w:hAnsi="Arial" w:cs="Arial"/>
      <w:lang w:eastAsia="ru-RU"/>
    </w:rPr>
  </w:style>
  <w:style w:type="character" w:styleId="a3">
    <w:name w:val="Hyperlink"/>
    <w:uiPriority w:val="99"/>
    <w:rsid w:val="003619CE"/>
    <w:rPr>
      <w:color w:val="0000FF"/>
      <w:u w:val="single"/>
    </w:rPr>
  </w:style>
  <w:style w:type="character" w:styleId="a4">
    <w:name w:val="Strong"/>
    <w:qFormat/>
    <w:rsid w:val="003619CE"/>
    <w:rPr>
      <w:b/>
      <w:bCs/>
    </w:rPr>
  </w:style>
  <w:style w:type="character" w:customStyle="1" w:styleId="apple-converted-space">
    <w:name w:val="apple-converted-space"/>
    <w:basedOn w:val="a0"/>
    <w:rsid w:val="003619CE"/>
  </w:style>
  <w:style w:type="paragraph" w:customStyle="1" w:styleId="ListParagraph">
    <w:name w:val="List Paragraph"/>
    <w:basedOn w:val="a"/>
    <w:rsid w:val="003619CE"/>
    <w:pPr>
      <w:spacing w:after="200" w:line="276" w:lineRule="auto"/>
      <w:ind w:left="720"/>
    </w:pPr>
    <w:rPr>
      <w:rFonts w:ascii="Calibri" w:hAnsi="Calibri" w:cs="Calibri"/>
      <w:sz w:val="22"/>
      <w:szCs w:val="22"/>
      <w:lang w:eastAsia="en-US"/>
    </w:rPr>
  </w:style>
  <w:style w:type="paragraph" w:styleId="a5">
    <w:name w:val="No Spacing"/>
    <w:qFormat/>
    <w:rsid w:val="003619CE"/>
    <w:pPr>
      <w:spacing w:after="80" w:line="240" w:lineRule="auto"/>
    </w:pPr>
    <w:rPr>
      <w:rFonts w:ascii="Times New Roman" w:eastAsia="Times New Roman" w:hAnsi="Times New Roman" w:cs="Mangal"/>
      <w:sz w:val="24"/>
      <w:szCs w:val="24"/>
      <w:lang w:eastAsia="ru-RU"/>
    </w:rPr>
  </w:style>
  <w:style w:type="paragraph" w:styleId="a6">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uiPriority w:val="99"/>
    <w:rsid w:val="003619CE"/>
    <w:pPr>
      <w:widowControl w:val="0"/>
      <w:autoSpaceDE w:val="0"/>
      <w:autoSpaceDN w:val="0"/>
      <w:adjustRightInd w:val="0"/>
      <w:spacing w:before="20" w:line="300" w:lineRule="auto"/>
      <w:jc w:val="center"/>
    </w:pPr>
    <w:rPr>
      <w:b/>
      <w:bCs/>
      <w:sz w:val="28"/>
      <w:szCs w:val="22"/>
    </w:rPr>
  </w:style>
  <w:style w:type="character" w:customStyle="1" w:styleId="a7">
    <w:name w:val="Основной текст Знак"/>
    <w:aliases w:val="Знак1 Знак Знак"/>
    <w:basedOn w:val="a0"/>
    <w:uiPriority w:val="99"/>
    <w:rsid w:val="003619CE"/>
    <w:rPr>
      <w:rFonts w:ascii="Times New Roman" w:eastAsia="Times New Roman" w:hAnsi="Times New Roman" w:cs="Times New Roman"/>
      <w:sz w:val="20"/>
      <w:szCs w:val="20"/>
      <w:lang w:eastAsia="ru-RU"/>
    </w:rPr>
  </w:style>
  <w:style w:type="character" w:customStyle="1" w:styleId="21">
    <w:name w:val="Основной текст (2)_"/>
    <w:link w:val="210"/>
    <w:locked/>
    <w:rsid w:val="003619CE"/>
    <w:rPr>
      <w:sz w:val="26"/>
      <w:szCs w:val="26"/>
      <w:shd w:val="clear" w:color="auto" w:fill="FFFFFF"/>
    </w:rPr>
  </w:style>
  <w:style w:type="character" w:customStyle="1" w:styleId="41">
    <w:name w:val="Основной текст (4)_"/>
    <w:link w:val="410"/>
    <w:locked/>
    <w:rsid w:val="003619CE"/>
    <w:rPr>
      <w:shd w:val="clear" w:color="auto" w:fill="FFFFFF"/>
    </w:rPr>
  </w:style>
  <w:style w:type="character" w:customStyle="1" w:styleId="11">
    <w:name w:val="Заголовок №1_"/>
    <w:link w:val="12"/>
    <w:locked/>
    <w:rsid w:val="003619CE"/>
    <w:rPr>
      <w:b/>
      <w:bCs/>
      <w:sz w:val="28"/>
      <w:szCs w:val="28"/>
      <w:shd w:val="clear" w:color="auto" w:fill="FFFFFF"/>
    </w:rPr>
  </w:style>
  <w:style w:type="character" w:customStyle="1" w:styleId="22">
    <w:name w:val="Заголовок №2_"/>
    <w:link w:val="23"/>
    <w:locked/>
    <w:rsid w:val="003619CE"/>
    <w:rPr>
      <w:sz w:val="26"/>
      <w:szCs w:val="26"/>
      <w:shd w:val="clear" w:color="auto" w:fill="FFFFFF"/>
    </w:rPr>
  </w:style>
  <w:style w:type="character" w:customStyle="1" w:styleId="32">
    <w:name w:val="Заголовок №3_"/>
    <w:link w:val="33"/>
    <w:locked/>
    <w:rsid w:val="003619CE"/>
    <w:rPr>
      <w:b/>
      <w:bCs/>
      <w:shd w:val="clear" w:color="auto" w:fill="FFFFFF"/>
    </w:rPr>
  </w:style>
  <w:style w:type="character" w:customStyle="1" w:styleId="51">
    <w:name w:val="Основной текст (5)_"/>
    <w:link w:val="52"/>
    <w:locked/>
    <w:rsid w:val="003619CE"/>
    <w:rPr>
      <w:b/>
      <w:bCs/>
      <w:shd w:val="clear" w:color="auto" w:fill="FFFFFF"/>
    </w:rPr>
  </w:style>
  <w:style w:type="character" w:customStyle="1" w:styleId="53">
    <w:name w:val="Основной текст (5) + Не полужирный"/>
    <w:rsid w:val="003619CE"/>
    <w:rPr>
      <w:rFonts w:ascii="Times New Roman" w:hAnsi="Times New Roman"/>
      <w:b w:val="0"/>
      <w:bCs w:val="0"/>
      <w:sz w:val="22"/>
      <w:szCs w:val="22"/>
      <w:shd w:val="clear" w:color="auto" w:fill="FFFFFF"/>
    </w:rPr>
  </w:style>
  <w:style w:type="paragraph" w:customStyle="1" w:styleId="210">
    <w:name w:val="Основной текст (2)1"/>
    <w:basedOn w:val="a"/>
    <w:link w:val="21"/>
    <w:rsid w:val="003619CE"/>
    <w:pPr>
      <w:widowControl w:val="0"/>
      <w:shd w:val="clear" w:color="auto" w:fill="FFFFFF"/>
      <w:spacing w:before="60" w:after="300" w:line="322" w:lineRule="exact"/>
      <w:jc w:val="both"/>
    </w:pPr>
    <w:rPr>
      <w:rFonts w:asciiTheme="minorHAnsi" w:eastAsiaTheme="minorHAnsi" w:hAnsiTheme="minorHAnsi" w:cstheme="minorBidi"/>
      <w:sz w:val="26"/>
      <w:szCs w:val="26"/>
      <w:shd w:val="clear" w:color="auto" w:fill="FFFFFF"/>
      <w:lang w:eastAsia="en-US"/>
    </w:rPr>
  </w:style>
  <w:style w:type="paragraph" w:customStyle="1" w:styleId="410">
    <w:name w:val="Основной текст (4)1"/>
    <w:basedOn w:val="a"/>
    <w:link w:val="41"/>
    <w:rsid w:val="003619CE"/>
    <w:pPr>
      <w:widowControl w:val="0"/>
      <w:shd w:val="clear" w:color="auto" w:fill="FFFFFF"/>
      <w:spacing w:after="240" w:line="413" w:lineRule="exact"/>
    </w:pPr>
    <w:rPr>
      <w:rFonts w:asciiTheme="minorHAnsi" w:eastAsiaTheme="minorHAnsi" w:hAnsiTheme="minorHAnsi" w:cstheme="minorBidi"/>
      <w:sz w:val="22"/>
      <w:szCs w:val="22"/>
      <w:shd w:val="clear" w:color="auto" w:fill="FFFFFF"/>
      <w:lang w:eastAsia="en-US"/>
    </w:rPr>
  </w:style>
  <w:style w:type="paragraph" w:customStyle="1" w:styleId="12">
    <w:name w:val="Заголовок №1"/>
    <w:basedOn w:val="a"/>
    <w:link w:val="11"/>
    <w:rsid w:val="003619CE"/>
    <w:pPr>
      <w:widowControl w:val="0"/>
      <w:shd w:val="clear" w:color="auto" w:fill="FFFFFF"/>
      <w:spacing w:before="240" w:line="322" w:lineRule="exact"/>
      <w:outlineLvl w:val="0"/>
    </w:pPr>
    <w:rPr>
      <w:rFonts w:asciiTheme="minorHAnsi" w:eastAsiaTheme="minorHAnsi" w:hAnsiTheme="minorHAnsi" w:cstheme="minorBidi"/>
      <w:b/>
      <w:bCs/>
      <w:sz w:val="28"/>
      <w:szCs w:val="28"/>
      <w:shd w:val="clear" w:color="auto" w:fill="FFFFFF"/>
      <w:lang w:eastAsia="en-US"/>
    </w:rPr>
  </w:style>
  <w:style w:type="paragraph" w:customStyle="1" w:styleId="23">
    <w:name w:val="Заголовок №2"/>
    <w:basedOn w:val="a"/>
    <w:link w:val="22"/>
    <w:rsid w:val="003619CE"/>
    <w:pPr>
      <w:widowControl w:val="0"/>
      <w:shd w:val="clear" w:color="auto" w:fill="FFFFFF"/>
      <w:spacing w:after="240" w:line="322" w:lineRule="exact"/>
      <w:jc w:val="both"/>
      <w:outlineLvl w:val="1"/>
    </w:pPr>
    <w:rPr>
      <w:rFonts w:asciiTheme="minorHAnsi" w:eastAsiaTheme="minorHAnsi" w:hAnsiTheme="minorHAnsi" w:cstheme="minorBidi"/>
      <w:sz w:val="26"/>
      <w:szCs w:val="26"/>
      <w:shd w:val="clear" w:color="auto" w:fill="FFFFFF"/>
      <w:lang w:eastAsia="en-US"/>
    </w:rPr>
  </w:style>
  <w:style w:type="paragraph" w:customStyle="1" w:styleId="33">
    <w:name w:val="Заголовок №3"/>
    <w:basedOn w:val="a"/>
    <w:link w:val="32"/>
    <w:rsid w:val="003619CE"/>
    <w:pPr>
      <w:widowControl w:val="0"/>
      <w:shd w:val="clear" w:color="auto" w:fill="FFFFFF"/>
      <w:spacing w:before="240" w:after="240" w:line="240" w:lineRule="atLeast"/>
      <w:ind w:firstLine="740"/>
      <w:jc w:val="both"/>
      <w:outlineLvl w:val="2"/>
    </w:pPr>
    <w:rPr>
      <w:rFonts w:asciiTheme="minorHAnsi" w:eastAsiaTheme="minorHAnsi" w:hAnsiTheme="minorHAnsi" w:cstheme="minorBidi"/>
      <w:b/>
      <w:bCs/>
      <w:sz w:val="22"/>
      <w:szCs w:val="22"/>
      <w:shd w:val="clear" w:color="auto" w:fill="FFFFFF"/>
      <w:lang w:eastAsia="en-US"/>
    </w:rPr>
  </w:style>
  <w:style w:type="paragraph" w:customStyle="1" w:styleId="52">
    <w:name w:val="Основной текст (5)"/>
    <w:basedOn w:val="a"/>
    <w:link w:val="51"/>
    <w:rsid w:val="003619CE"/>
    <w:pPr>
      <w:widowControl w:val="0"/>
      <w:shd w:val="clear" w:color="auto" w:fill="FFFFFF"/>
      <w:spacing w:before="240" w:after="240" w:line="278" w:lineRule="exact"/>
      <w:jc w:val="both"/>
    </w:pPr>
    <w:rPr>
      <w:rFonts w:asciiTheme="minorHAnsi" w:eastAsiaTheme="minorHAnsi" w:hAnsiTheme="minorHAnsi" w:cstheme="minorBidi"/>
      <w:b/>
      <w:bCs/>
      <w:sz w:val="22"/>
      <w:szCs w:val="22"/>
      <w:shd w:val="clear" w:color="auto" w:fill="FFFFFF"/>
      <w:lang w:eastAsia="en-US"/>
    </w:rPr>
  </w:style>
  <w:style w:type="paragraph" w:styleId="a8">
    <w:name w:val="List Paragraph"/>
    <w:basedOn w:val="a"/>
    <w:uiPriority w:val="34"/>
    <w:qFormat/>
    <w:rsid w:val="003619CE"/>
    <w:pPr>
      <w:widowControl w:val="0"/>
      <w:ind w:left="708"/>
    </w:pPr>
    <w:rPr>
      <w:rFonts w:ascii="Arial Unicode MS" w:eastAsia="Arial Unicode MS" w:hAnsi="Arial Unicode MS" w:cs="Arial Unicode MS"/>
      <w:color w:val="000000"/>
      <w:sz w:val="24"/>
      <w:szCs w:val="24"/>
    </w:rPr>
  </w:style>
  <w:style w:type="character" w:customStyle="1" w:styleId="a9">
    <w:name w:val="Основной текст_"/>
    <w:link w:val="13"/>
    <w:locked/>
    <w:rsid w:val="003619CE"/>
    <w:rPr>
      <w:sz w:val="23"/>
      <w:szCs w:val="23"/>
      <w:shd w:val="clear" w:color="auto" w:fill="FFFFFF"/>
    </w:rPr>
  </w:style>
  <w:style w:type="character" w:customStyle="1" w:styleId="Exact">
    <w:name w:val="Подпись к картинке Exact"/>
    <w:link w:val="aa"/>
    <w:locked/>
    <w:rsid w:val="003619CE"/>
    <w:rPr>
      <w:spacing w:val="5"/>
      <w:sz w:val="21"/>
      <w:szCs w:val="21"/>
      <w:shd w:val="clear" w:color="auto" w:fill="FFFFFF"/>
    </w:rPr>
  </w:style>
  <w:style w:type="character" w:customStyle="1" w:styleId="Exact0">
    <w:name w:val="Основной текст Exact"/>
    <w:rsid w:val="003619CE"/>
    <w:rPr>
      <w:rFonts w:ascii="Times New Roman" w:hAnsi="Times New Roman" w:cs="Times New Roman"/>
      <w:spacing w:val="5"/>
      <w:sz w:val="21"/>
      <w:szCs w:val="21"/>
      <w:u w:val="none"/>
    </w:rPr>
  </w:style>
  <w:style w:type="paragraph" w:customStyle="1" w:styleId="24">
    <w:name w:val="Основной текст (2)"/>
    <w:basedOn w:val="a"/>
    <w:link w:val="2Exact"/>
    <w:rsid w:val="003619CE"/>
    <w:pPr>
      <w:widowControl w:val="0"/>
      <w:shd w:val="clear" w:color="auto" w:fill="FFFFFF"/>
      <w:spacing w:line="276" w:lineRule="exact"/>
      <w:jc w:val="center"/>
    </w:pPr>
    <w:rPr>
      <w:rFonts w:eastAsia="Calibri"/>
      <w:sz w:val="22"/>
      <w:szCs w:val="22"/>
      <w:lang w:eastAsia="en-US"/>
    </w:rPr>
  </w:style>
  <w:style w:type="paragraph" w:customStyle="1" w:styleId="13">
    <w:name w:val="Основной текст1"/>
    <w:basedOn w:val="a"/>
    <w:link w:val="a9"/>
    <w:rsid w:val="003619CE"/>
    <w:pPr>
      <w:widowControl w:val="0"/>
      <w:shd w:val="clear" w:color="auto" w:fill="FFFFFF"/>
      <w:spacing w:after="240" w:line="276" w:lineRule="exact"/>
      <w:jc w:val="both"/>
    </w:pPr>
    <w:rPr>
      <w:rFonts w:asciiTheme="minorHAnsi" w:eastAsiaTheme="minorHAnsi" w:hAnsiTheme="minorHAnsi" w:cstheme="minorBidi"/>
      <w:sz w:val="23"/>
      <w:szCs w:val="23"/>
      <w:shd w:val="clear" w:color="auto" w:fill="FFFFFF"/>
      <w:lang w:eastAsia="en-US"/>
    </w:rPr>
  </w:style>
  <w:style w:type="paragraph" w:customStyle="1" w:styleId="aa">
    <w:name w:val="Подпись к картинке"/>
    <w:basedOn w:val="a"/>
    <w:link w:val="Exact"/>
    <w:rsid w:val="003619CE"/>
    <w:pPr>
      <w:widowControl w:val="0"/>
      <w:shd w:val="clear" w:color="auto" w:fill="FFFFFF"/>
      <w:spacing w:line="240" w:lineRule="atLeast"/>
    </w:pPr>
    <w:rPr>
      <w:rFonts w:asciiTheme="minorHAnsi" w:eastAsiaTheme="minorHAnsi" w:hAnsiTheme="minorHAnsi" w:cstheme="minorBidi"/>
      <w:spacing w:val="5"/>
      <w:sz w:val="21"/>
      <w:szCs w:val="21"/>
      <w:shd w:val="clear" w:color="auto" w:fill="FFFFFF"/>
      <w:lang w:eastAsia="en-US"/>
    </w:rPr>
  </w:style>
  <w:style w:type="paragraph" w:customStyle="1" w:styleId="61">
    <w:name w:val="Основной текст6"/>
    <w:basedOn w:val="a"/>
    <w:rsid w:val="003619CE"/>
    <w:pPr>
      <w:widowControl w:val="0"/>
      <w:shd w:val="clear" w:color="auto" w:fill="FFFFFF"/>
      <w:spacing w:before="300" w:line="276" w:lineRule="exact"/>
    </w:pPr>
    <w:rPr>
      <w:rFonts w:ascii="Lucida Sans Unicode" w:hAnsi="Lucida Sans Unicode" w:cs="Lucida Sans Unicode"/>
      <w:color w:val="000000"/>
      <w:spacing w:val="-20"/>
      <w:sz w:val="21"/>
      <w:szCs w:val="21"/>
    </w:rPr>
  </w:style>
  <w:style w:type="paragraph" w:customStyle="1" w:styleId="NoSpacing">
    <w:name w:val="No Spacing"/>
    <w:rsid w:val="003619CE"/>
    <w:pPr>
      <w:spacing w:after="0" w:line="240" w:lineRule="auto"/>
    </w:pPr>
    <w:rPr>
      <w:rFonts w:ascii="Calibri" w:eastAsia="Times New Roman" w:hAnsi="Calibri" w:cs="Times New Roman"/>
      <w:lang w:eastAsia="ru-RU"/>
    </w:rPr>
  </w:style>
  <w:style w:type="paragraph" w:styleId="34">
    <w:name w:val="Body Text Indent 3"/>
    <w:basedOn w:val="a"/>
    <w:link w:val="35"/>
    <w:uiPriority w:val="99"/>
    <w:rsid w:val="003619CE"/>
    <w:pPr>
      <w:spacing w:after="120"/>
      <w:ind w:left="283"/>
    </w:pPr>
    <w:rPr>
      <w:sz w:val="16"/>
      <w:szCs w:val="16"/>
    </w:rPr>
  </w:style>
  <w:style w:type="character" w:customStyle="1" w:styleId="35">
    <w:name w:val="Основной текст с отступом 3 Знак"/>
    <w:basedOn w:val="a0"/>
    <w:link w:val="34"/>
    <w:uiPriority w:val="99"/>
    <w:rsid w:val="003619CE"/>
    <w:rPr>
      <w:rFonts w:ascii="Times New Roman" w:eastAsia="Times New Roman" w:hAnsi="Times New Roman" w:cs="Times New Roman"/>
      <w:sz w:val="16"/>
      <w:szCs w:val="16"/>
      <w:lang w:eastAsia="ru-RU"/>
    </w:rPr>
  </w:style>
  <w:style w:type="character" w:customStyle="1" w:styleId="Bodytext2">
    <w:name w:val="Body text (2)_"/>
    <w:link w:val="Bodytext20"/>
    <w:uiPriority w:val="99"/>
    <w:locked/>
    <w:rsid w:val="003619CE"/>
    <w:rPr>
      <w:b/>
      <w:sz w:val="26"/>
      <w:shd w:val="clear" w:color="auto" w:fill="FFFFFF"/>
    </w:rPr>
  </w:style>
  <w:style w:type="character" w:customStyle="1" w:styleId="Bodytext">
    <w:name w:val="Body text_"/>
    <w:link w:val="25"/>
    <w:uiPriority w:val="99"/>
    <w:locked/>
    <w:rsid w:val="003619CE"/>
    <w:rPr>
      <w:sz w:val="26"/>
      <w:shd w:val="clear" w:color="auto" w:fill="FFFFFF"/>
    </w:rPr>
  </w:style>
  <w:style w:type="character" w:customStyle="1" w:styleId="BodytextBold">
    <w:name w:val="Body text + Bold"/>
    <w:uiPriority w:val="99"/>
    <w:rsid w:val="003619CE"/>
    <w:rPr>
      <w:rFonts w:ascii="Times New Roman" w:hAnsi="Times New Roman"/>
      <w:b/>
      <w:color w:val="000000"/>
      <w:spacing w:val="0"/>
      <w:w w:val="100"/>
      <w:position w:val="0"/>
      <w:sz w:val="26"/>
      <w:u w:val="none"/>
      <w:lang w:val="ru-RU" w:eastAsia="ru-RU"/>
    </w:rPr>
  </w:style>
  <w:style w:type="character" w:customStyle="1" w:styleId="Bodytext2NotBold">
    <w:name w:val="Body text (2) + Not Bold"/>
    <w:uiPriority w:val="99"/>
    <w:rsid w:val="003619CE"/>
    <w:rPr>
      <w:rFonts w:ascii="Times New Roman" w:hAnsi="Times New Roman"/>
      <w:b/>
      <w:color w:val="000000"/>
      <w:spacing w:val="0"/>
      <w:w w:val="100"/>
      <w:position w:val="0"/>
      <w:sz w:val="26"/>
      <w:u w:val="none"/>
      <w:lang w:val="ru-RU" w:eastAsia="ru-RU"/>
    </w:rPr>
  </w:style>
  <w:style w:type="character" w:customStyle="1" w:styleId="Heading1">
    <w:name w:val="Heading #1_"/>
    <w:link w:val="Heading10"/>
    <w:uiPriority w:val="99"/>
    <w:locked/>
    <w:rsid w:val="003619CE"/>
    <w:rPr>
      <w:b/>
      <w:sz w:val="26"/>
      <w:shd w:val="clear" w:color="auto" w:fill="FFFFFF"/>
    </w:rPr>
  </w:style>
  <w:style w:type="paragraph" w:customStyle="1" w:styleId="25">
    <w:name w:val="Основной текст2"/>
    <w:basedOn w:val="a"/>
    <w:link w:val="Bodytext"/>
    <w:uiPriority w:val="99"/>
    <w:rsid w:val="003619CE"/>
    <w:pPr>
      <w:widowControl w:val="0"/>
      <w:shd w:val="clear" w:color="auto" w:fill="FFFFFF"/>
      <w:spacing w:before="1260" w:after="360" w:line="240" w:lineRule="atLeast"/>
      <w:ind w:hanging="320"/>
      <w:jc w:val="both"/>
    </w:pPr>
    <w:rPr>
      <w:rFonts w:asciiTheme="minorHAnsi" w:eastAsiaTheme="minorHAnsi" w:hAnsiTheme="minorHAnsi" w:cstheme="minorBidi"/>
      <w:sz w:val="26"/>
      <w:szCs w:val="22"/>
      <w:lang w:eastAsia="en-US"/>
    </w:rPr>
  </w:style>
  <w:style w:type="paragraph" w:customStyle="1" w:styleId="Bodytext20">
    <w:name w:val="Body text (2)"/>
    <w:basedOn w:val="a"/>
    <w:link w:val="Bodytext2"/>
    <w:uiPriority w:val="99"/>
    <w:rsid w:val="003619CE"/>
    <w:pPr>
      <w:widowControl w:val="0"/>
      <w:shd w:val="clear" w:color="auto" w:fill="FFFFFF"/>
      <w:spacing w:after="360" w:line="240" w:lineRule="atLeast"/>
    </w:pPr>
    <w:rPr>
      <w:rFonts w:asciiTheme="minorHAnsi" w:eastAsiaTheme="minorHAnsi" w:hAnsiTheme="minorHAnsi" w:cstheme="minorBidi"/>
      <w:b/>
      <w:sz w:val="26"/>
      <w:szCs w:val="22"/>
      <w:lang w:eastAsia="en-US"/>
    </w:rPr>
  </w:style>
  <w:style w:type="paragraph" w:customStyle="1" w:styleId="Heading10">
    <w:name w:val="Heading #1"/>
    <w:basedOn w:val="a"/>
    <w:link w:val="Heading1"/>
    <w:uiPriority w:val="99"/>
    <w:rsid w:val="003619CE"/>
    <w:pPr>
      <w:widowControl w:val="0"/>
      <w:shd w:val="clear" w:color="auto" w:fill="FFFFFF"/>
      <w:spacing w:before="480" w:line="320" w:lineRule="exact"/>
      <w:jc w:val="both"/>
      <w:outlineLvl w:val="0"/>
    </w:pPr>
    <w:rPr>
      <w:rFonts w:asciiTheme="minorHAnsi" w:eastAsiaTheme="minorHAnsi" w:hAnsiTheme="minorHAnsi" w:cstheme="minorBidi"/>
      <w:b/>
      <w:sz w:val="26"/>
      <w:szCs w:val="22"/>
      <w:lang w:eastAsia="en-US"/>
    </w:rPr>
  </w:style>
  <w:style w:type="paragraph" w:styleId="ab">
    <w:name w:val="Balloon Text"/>
    <w:basedOn w:val="a"/>
    <w:link w:val="ac"/>
    <w:uiPriority w:val="99"/>
    <w:rsid w:val="003619CE"/>
    <w:rPr>
      <w:rFonts w:ascii="Segoe UI" w:hAnsi="Segoe UI" w:cs="Segoe UI"/>
      <w:sz w:val="18"/>
      <w:szCs w:val="18"/>
    </w:rPr>
  </w:style>
  <w:style w:type="character" w:customStyle="1" w:styleId="ac">
    <w:name w:val="Текст выноски Знак"/>
    <w:basedOn w:val="a0"/>
    <w:link w:val="ab"/>
    <w:uiPriority w:val="99"/>
    <w:rsid w:val="003619CE"/>
    <w:rPr>
      <w:rFonts w:ascii="Segoe UI" w:eastAsia="Times New Roman" w:hAnsi="Segoe UI" w:cs="Segoe UI"/>
      <w:sz w:val="18"/>
      <w:szCs w:val="18"/>
      <w:lang w:eastAsia="ru-RU"/>
    </w:rPr>
  </w:style>
  <w:style w:type="paragraph" w:styleId="26">
    <w:name w:val="Body Text 2"/>
    <w:basedOn w:val="a"/>
    <w:link w:val="27"/>
    <w:rsid w:val="003619CE"/>
    <w:pPr>
      <w:spacing w:after="120" w:line="480" w:lineRule="auto"/>
    </w:pPr>
  </w:style>
  <w:style w:type="character" w:customStyle="1" w:styleId="27">
    <w:name w:val="Основной текст 2 Знак"/>
    <w:basedOn w:val="a0"/>
    <w:link w:val="26"/>
    <w:rsid w:val="003619CE"/>
    <w:rPr>
      <w:rFonts w:ascii="Times New Roman" w:eastAsia="Times New Roman" w:hAnsi="Times New Roman" w:cs="Times New Roman"/>
      <w:sz w:val="20"/>
      <w:szCs w:val="20"/>
      <w:lang w:eastAsia="ru-RU"/>
    </w:rPr>
  </w:style>
  <w:style w:type="character" w:customStyle="1" w:styleId="14">
    <w:name w:val="Основной шрифт абзаца1"/>
    <w:rsid w:val="003619CE"/>
  </w:style>
  <w:style w:type="numbering" w:customStyle="1" w:styleId="15">
    <w:name w:val="Нет списка1"/>
    <w:next w:val="a2"/>
    <w:uiPriority w:val="99"/>
    <w:semiHidden/>
    <w:unhideWhenUsed/>
    <w:rsid w:val="003619CE"/>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1"/>
    <w:link w:val="a6"/>
    <w:uiPriority w:val="99"/>
    <w:rsid w:val="003619CE"/>
    <w:rPr>
      <w:rFonts w:ascii="Times New Roman" w:eastAsia="Times New Roman" w:hAnsi="Times New Roman" w:cs="Times New Roman"/>
      <w:b/>
      <w:bCs/>
      <w:sz w:val="28"/>
      <w:lang w:eastAsia="ru-RU"/>
    </w:rPr>
  </w:style>
  <w:style w:type="character" w:styleId="ad">
    <w:name w:val="line number"/>
    <w:rsid w:val="003619CE"/>
  </w:style>
  <w:style w:type="paragraph" w:styleId="16">
    <w:name w:val="toc 1"/>
    <w:basedOn w:val="a"/>
    <w:next w:val="a"/>
    <w:autoRedefine/>
    <w:uiPriority w:val="39"/>
    <w:qFormat/>
    <w:rsid w:val="003619CE"/>
    <w:pPr>
      <w:tabs>
        <w:tab w:val="left" w:pos="0"/>
        <w:tab w:val="right" w:leader="dot" w:pos="9900"/>
      </w:tabs>
      <w:spacing w:line="360" w:lineRule="auto"/>
      <w:ind w:right="821"/>
      <w:jc w:val="center"/>
    </w:pPr>
    <w:rPr>
      <w:rFonts w:eastAsia="SimSun"/>
      <w:noProof/>
      <w:sz w:val="24"/>
      <w:szCs w:val="24"/>
    </w:rPr>
  </w:style>
  <w:style w:type="paragraph" w:styleId="28">
    <w:name w:val="toc 2"/>
    <w:basedOn w:val="16"/>
    <w:next w:val="a"/>
    <w:autoRedefine/>
    <w:uiPriority w:val="39"/>
    <w:qFormat/>
    <w:rsid w:val="003619CE"/>
    <w:pPr>
      <w:ind w:right="-205"/>
      <w:jc w:val="left"/>
    </w:pPr>
  </w:style>
  <w:style w:type="paragraph" w:styleId="ae">
    <w:name w:val="Body Text Indent"/>
    <w:basedOn w:val="a"/>
    <w:link w:val="af"/>
    <w:uiPriority w:val="99"/>
    <w:rsid w:val="003619CE"/>
    <w:pPr>
      <w:spacing w:after="120"/>
      <w:ind w:left="283"/>
    </w:pPr>
    <w:rPr>
      <w:rFonts w:eastAsia="SimSun"/>
      <w:sz w:val="28"/>
      <w:szCs w:val="28"/>
    </w:rPr>
  </w:style>
  <w:style w:type="character" w:customStyle="1" w:styleId="af">
    <w:name w:val="Основной текст с отступом Знак"/>
    <w:basedOn w:val="a0"/>
    <w:link w:val="ae"/>
    <w:uiPriority w:val="99"/>
    <w:rsid w:val="003619CE"/>
    <w:rPr>
      <w:rFonts w:ascii="Times New Roman" w:eastAsia="SimSun" w:hAnsi="Times New Roman" w:cs="Times New Roman"/>
      <w:sz w:val="28"/>
      <w:szCs w:val="28"/>
      <w:lang w:eastAsia="ru-RU"/>
    </w:rPr>
  </w:style>
  <w:style w:type="table" w:styleId="af0">
    <w:name w:val="Table Grid"/>
    <w:basedOn w:val="a1"/>
    <w:uiPriority w:val="59"/>
    <w:rsid w:val="003619CE"/>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rsid w:val="003619CE"/>
    <w:rPr>
      <w:rFonts w:eastAsia="SimSun"/>
      <w:lang w:val="x-none" w:eastAsia="x-none"/>
    </w:rPr>
  </w:style>
  <w:style w:type="character" w:customStyle="1" w:styleId="af2">
    <w:name w:val="Текст сноски Знак"/>
    <w:basedOn w:val="a0"/>
    <w:link w:val="af1"/>
    <w:rsid w:val="003619CE"/>
    <w:rPr>
      <w:rFonts w:ascii="Times New Roman" w:eastAsia="SimSun" w:hAnsi="Times New Roman" w:cs="Times New Roman"/>
      <w:sz w:val="20"/>
      <w:szCs w:val="20"/>
      <w:lang w:val="x-none" w:eastAsia="x-none"/>
    </w:rPr>
  </w:style>
  <w:style w:type="character" w:styleId="af3">
    <w:name w:val="footnote reference"/>
    <w:rsid w:val="003619CE"/>
    <w:rPr>
      <w:vertAlign w:val="superscript"/>
    </w:rPr>
  </w:style>
  <w:style w:type="paragraph" w:styleId="af4">
    <w:name w:val="Document Map"/>
    <w:basedOn w:val="a"/>
    <w:link w:val="af5"/>
    <w:uiPriority w:val="99"/>
    <w:rsid w:val="003619CE"/>
    <w:pPr>
      <w:shd w:val="clear" w:color="auto" w:fill="000080"/>
    </w:pPr>
    <w:rPr>
      <w:rFonts w:ascii="Tahoma" w:eastAsia="SimSun" w:hAnsi="Tahoma"/>
      <w:lang w:val="x-none" w:eastAsia="x-none"/>
    </w:rPr>
  </w:style>
  <w:style w:type="character" w:customStyle="1" w:styleId="af5">
    <w:name w:val="Схема документа Знак"/>
    <w:basedOn w:val="a0"/>
    <w:link w:val="af4"/>
    <w:uiPriority w:val="99"/>
    <w:rsid w:val="003619CE"/>
    <w:rPr>
      <w:rFonts w:ascii="Tahoma" w:eastAsia="SimSun" w:hAnsi="Tahoma" w:cs="Times New Roman"/>
      <w:sz w:val="20"/>
      <w:szCs w:val="20"/>
      <w:shd w:val="clear" w:color="auto" w:fill="000080"/>
      <w:lang w:val="x-none" w:eastAsia="x-none"/>
    </w:rPr>
  </w:style>
  <w:style w:type="paragraph" w:styleId="af6">
    <w:name w:val="header"/>
    <w:aliases w:val="Верхний колонтитул1,ВерхКолонтитул"/>
    <w:basedOn w:val="a"/>
    <w:link w:val="af7"/>
    <w:uiPriority w:val="99"/>
    <w:rsid w:val="003619CE"/>
    <w:pPr>
      <w:tabs>
        <w:tab w:val="center" w:pos="4677"/>
        <w:tab w:val="right" w:pos="9355"/>
      </w:tabs>
    </w:pPr>
    <w:rPr>
      <w:rFonts w:eastAsia="SimSun"/>
      <w:sz w:val="28"/>
      <w:szCs w:val="28"/>
    </w:rPr>
  </w:style>
  <w:style w:type="character" w:customStyle="1" w:styleId="af7">
    <w:name w:val="Верхний колонтитул Знак"/>
    <w:aliases w:val="Верхний колонтитул1 Знак,ВерхКолонтитул Знак"/>
    <w:basedOn w:val="a0"/>
    <w:link w:val="af6"/>
    <w:uiPriority w:val="99"/>
    <w:rsid w:val="003619CE"/>
    <w:rPr>
      <w:rFonts w:ascii="Times New Roman" w:eastAsia="SimSun" w:hAnsi="Times New Roman" w:cs="Times New Roman"/>
      <w:sz w:val="28"/>
      <w:szCs w:val="28"/>
      <w:lang w:eastAsia="ru-RU"/>
    </w:rPr>
  </w:style>
  <w:style w:type="character" w:styleId="af8">
    <w:name w:val="page number"/>
    <w:rsid w:val="003619CE"/>
  </w:style>
  <w:style w:type="paragraph" w:styleId="af9">
    <w:name w:val="footer"/>
    <w:basedOn w:val="a"/>
    <w:link w:val="afa"/>
    <w:uiPriority w:val="99"/>
    <w:rsid w:val="003619CE"/>
    <w:pPr>
      <w:tabs>
        <w:tab w:val="center" w:pos="4677"/>
        <w:tab w:val="right" w:pos="9355"/>
      </w:tabs>
    </w:pPr>
    <w:rPr>
      <w:rFonts w:eastAsia="SimSun"/>
      <w:sz w:val="28"/>
      <w:szCs w:val="28"/>
      <w:lang w:val="x-none" w:eastAsia="x-none"/>
    </w:rPr>
  </w:style>
  <w:style w:type="character" w:customStyle="1" w:styleId="afa">
    <w:name w:val="Нижний колонтитул Знак"/>
    <w:basedOn w:val="a0"/>
    <w:link w:val="af9"/>
    <w:uiPriority w:val="99"/>
    <w:rsid w:val="003619CE"/>
    <w:rPr>
      <w:rFonts w:ascii="Times New Roman" w:eastAsia="SimSun" w:hAnsi="Times New Roman" w:cs="Times New Roman"/>
      <w:sz w:val="28"/>
      <w:szCs w:val="28"/>
      <w:lang w:val="x-none" w:eastAsia="x-none"/>
    </w:rPr>
  </w:style>
  <w:style w:type="paragraph" w:styleId="29">
    <w:name w:val="Body Text Indent 2"/>
    <w:basedOn w:val="a"/>
    <w:link w:val="2a"/>
    <w:uiPriority w:val="99"/>
    <w:rsid w:val="003619CE"/>
    <w:pPr>
      <w:spacing w:after="120" w:line="480" w:lineRule="auto"/>
      <w:ind w:left="283"/>
    </w:pPr>
    <w:rPr>
      <w:rFonts w:eastAsia="SimSun"/>
      <w:sz w:val="28"/>
      <w:szCs w:val="28"/>
      <w:lang w:val="x-none" w:eastAsia="x-none"/>
    </w:rPr>
  </w:style>
  <w:style w:type="character" w:customStyle="1" w:styleId="2a">
    <w:name w:val="Основной текст с отступом 2 Знак"/>
    <w:basedOn w:val="a0"/>
    <w:link w:val="29"/>
    <w:uiPriority w:val="99"/>
    <w:rsid w:val="003619CE"/>
    <w:rPr>
      <w:rFonts w:ascii="Times New Roman" w:eastAsia="SimSun" w:hAnsi="Times New Roman" w:cs="Times New Roman"/>
      <w:sz w:val="28"/>
      <w:szCs w:val="28"/>
      <w:lang w:val="x-none" w:eastAsia="x-none"/>
    </w:rPr>
  </w:style>
  <w:style w:type="paragraph" w:styleId="afb">
    <w:name w:val="Title"/>
    <w:basedOn w:val="a"/>
    <w:link w:val="afc"/>
    <w:uiPriority w:val="10"/>
    <w:qFormat/>
    <w:rsid w:val="003619CE"/>
    <w:pPr>
      <w:jc w:val="center"/>
    </w:pPr>
    <w:rPr>
      <w:rFonts w:eastAsia="SimSun"/>
      <w:b/>
      <w:bCs/>
      <w:sz w:val="28"/>
      <w:szCs w:val="28"/>
      <w:lang w:val="x-none" w:eastAsia="x-none"/>
    </w:rPr>
  </w:style>
  <w:style w:type="character" w:customStyle="1" w:styleId="afc">
    <w:name w:val="Название Знак"/>
    <w:basedOn w:val="a0"/>
    <w:link w:val="afb"/>
    <w:uiPriority w:val="10"/>
    <w:rsid w:val="003619CE"/>
    <w:rPr>
      <w:rFonts w:ascii="Times New Roman" w:eastAsia="SimSun" w:hAnsi="Times New Roman" w:cs="Times New Roman"/>
      <w:b/>
      <w:bCs/>
      <w:sz w:val="28"/>
      <w:szCs w:val="28"/>
      <w:lang w:val="x-none" w:eastAsia="x-none"/>
    </w:rPr>
  </w:style>
  <w:style w:type="character" w:customStyle="1" w:styleId="10pt">
    <w:name w:val="Стиль 10 pt полужирный"/>
    <w:rsid w:val="003619CE"/>
    <w:rPr>
      <w:b/>
      <w:bCs/>
      <w:color w:val="auto"/>
      <w:sz w:val="28"/>
    </w:rPr>
  </w:style>
  <w:style w:type="paragraph" w:styleId="36">
    <w:name w:val="Body Text 3"/>
    <w:basedOn w:val="a"/>
    <w:link w:val="37"/>
    <w:rsid w:val="003619CE"/>
    <w:pPr>
      <w:spacing w:line="360" w:lineRule="auto"/>
      <w:jc w:val="both"/>
    </w:pPr>
    <w:rPr>
      <w:rFonts w:eastAsia="SimSun"/>
      <w:sz w:val="28"/>
      <w:szCs w:val="28"/>
    </w:rPr>
  </w:style>
  <w:style w:type="character" w:customStyle="1" w:styleId="37">
    <w:name w:val="Основной текст 3 Знак"/>
    <w:basedOn w:val="a0"/>
    <w:link w:val="36"/>
    <w:rsid w:val="003619CE"/>
    <w:rPr>
      <w:rFonts w:ascii="Times New Roman" w:eastAsia="SimSun" w:hAnsi="Times New Roman" w:cs="Times New Roman"/>
      <w:sz w:val="28"/>
      <w:szCs w:val="28"/>
      <w:lang w:eastAsia="ru-RU"/>
    </w:rPr>
  </w:style>
  <w:style w:type="paragraph" w:styleId="afd">
    <w:name w:val="List Bullet"/>
    <w:basedOn w:val="a"/>
    <w:link w:val="afe"/>
    <w:autoRedefine/>
    <w:uiPriority w:val="99"/>
    <w:rsid w:val="003619CE"/>
    <w:pPr>
      <w:tabs>
        <w:tab w:val="num" w:pos="360"/>
      </w:tabs>
      <w:ind w:left="360" w:hanging="360"/>
    </w:pPr>
    <w:rPr>
      <w:rFonts w:eastAsia="SimSun"/>
      <w:sz w:val="28"/>
      <w:szCs w:val="28"/>
    </w:rPr>
  </w:style>
  <w:style w:type="character" w:customStyle="1" w:styleId="afe">
    <w:name w:val="Маркированный список Знак"/>
    <w:link w:val="afd"/>
    <w:uiPriority w:val="99"/>
    <w:rsid w:val="003619CE"/>
    <w:rPr>
      <w:rFonts w:ascii="Times New Roman" w:eastAsia="SimSun" w:hAnsi="Times New Roman" w:cs="Times New Roman"/>
      <w:sz w:val="28"/>
      <w:szCs w:val="28"/>
      <w:lang w:eastAsia="ru-RU"/>
    </w:rPr>
  </w:style>
  <w:style w:type="paragraph" w:styleId="aff">
    <w:name w:val="Block Text"/>
    <w:basedOn w:val="a"/>
    <w:rsid w:val="003619CE"/>
    <w:pPr>
      <w:tabs>
        <w:tab w:val="left" w:leader="dot" w:pos="9072"/>
      </w:tabs>
      <w:spacing w:line="400" w:lineRule="exact"/>
      <w:ind w:left="568" w:right="567" w:hanging="284"/>
    </w:pPr>
    <w:rPr>
      <w:rFonts w:eastAsia="SimSun"/>
      <w:b/>
      <w:bCs/>
      <w:sz w:val="28"/>
    </w:rPr>
  </w:style>
  <w:style w:type="character" w:styleId="aff0">
    <w:name w:val="FollowedHyperlink"/>
    <w:rsid w:val="003619CE"/>
    <w:rPr>
      <w:color w:val="6E006E"/>
      <w:u w:val="none"/>
    </w:rPr>
  </w:style>
  <w:style w:type="paragraph" w:styleId="38">
    <w:name w:val="toc 3"/>
    <w:basedOn w:val="28"/>
    <w:next w:val="a"/>
    <w:autoRedefine/>
    <w:uiPriority w:val="39"/>
    <w:qFormat/>
    <w:rsid w:val="003619CE"/>
    <w:pPr>
      <w:ind w:left="1418" w:hanging="851"/>
    </w:pPr>
  </w:style>
  <w:style w:type="paragraph" w:styleId="42">
    <w:name w:val="toc 4"/>
    <w:basedOn w:val="a"/>
    <w:next w:val="a"/>
    <w:autoRedefine/>
    <w:uiPriority w:val="99"/>
    <w:rsid w:val="003619CE"/>
    <w:pPr>
      <w:ind w:left="720"/>
    </w:pPr>
    <w:rPr>
      <w:sz w:val="24"/>
      <w:szCs w:val="28"/>
    </w:rPr>
  </w:style>
  <w:style w:type="paragraph" w:styleId="54">
    <w:name w:val="toc 5"/>
    <w:basedOn w:val="a"/>
    <w:next w:val="a"/>
    <w:autoRedefine/>
    <w:rsid w:val="003619CE"/>
    <w:pPr>
      <w:ind w:left="960"/>
    </w:pPr>
    <w:rPr>
      <w:sz w:val="24"/>
      <w:szCs w:val="28"/>
    </w:rPr>
  </w:style>
  <w:style w:type="paragraph" w:styleId="62">
    <w:name w:val="toc 6"/>
    <w:basedOn w:val="a"/>
    <w:next w:val="a"/>
    <w:autoRedefine/>
    <w:rsid w:val="003619CE"/>
    <w:pPr>
      <w:ind w:left="1200"/>
    </w:pPr>
    <w:rPr>
      <w:sz w:val="24"/>
      <w:szCs w:val="28"/>
    </w:rPr>
  </w:style>
  <w:style w:type="paragraph" w:styleId="71">
    <w:name w:val="toc 7"/>
    <w:basedOn w:val="a"/>
    <w:next w:val="a"/>
    <w:autoRedefine/>
    <w:rsid w:val="003619CE"/>
    <w:pPr>
      <w:ind w:left="1440"/>
    </w:pPr>
    <w:rPr>
      <w:sz w:val="24"/>
      <w:szCs w:val="28"/>
    </w:rPr>
  </w:style>
  <w:style w:type="paragraph" w:styleId="81">
    <w:name w:val="toc 8"/>
    <w:basedOn w:val="a"/>
    <w:next w:val="a"/>
    <w:autoRedefine/>
    <w:rsid w:val="003619CE"/>
    <w:pPr>
      <w:ind w:left="1680"/>
    </w:pPr>
    <w:rPr>
      <w:sz w:val="24"/>
      <w:szCs w:val="28"/>
    </w:rPr>
  </w:style>
  <w:style w:type="paragraph" w:styleId="91">
    <w:name w:val="toc 9"/>
    <w:basedOn w:val="a"/>
    <w:next w:val="a"/>
    <w:autoRedefine/>
    <w:rsid w:val="003619CE"/>
    <w:pPr>
      <w:ind w:left="1920"/>
    </w:pPr>
    <w:rPr>
      <w:sz w:val="24"/>
      <w:szCs w:val="28"/>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3619CE"/>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3619CE"/>
    <w:rPr>
      <w:rFonts w:eastAsia="SimSun"/>
      <w:sz w:val="28"/>
      <w:szCs w:val="28"/>
      <w:lang w:val="ru-RU" w:eastAsia="ru-RU" w:bidi="ar-SA"/>
    </w:rPr>
  </w:style>
  <w:style w:type="character" w:customStyle="1" w:styleId="17">
    <w:name w:val=" Знак Знак Знак Знак Знак1 Знак Знак"/>
    <w:rsid w:val="003619CE"/>
    <w:rPr>
      <w:rFonts w:eastAsia="SimSun"/>
      <w:sz w:val="28"/>
      <w:szCs w:val="28"/>
      <w:lang w:val="ru-RU" w:eastAsia="ru-RU" w:bidi="ar-SA"/>
    </w:rPr>
  </w:style>
  <w:style w:type="paragraph" w:customStyle="1" w:styleId="Normal">
    <w:name w:val="[Normal]"/>
    <w:rsid w:val="003619CE"/>
    <w:pPr>
      <w:spacing w:after="0" w:line="240" w:lineRule="auto"/>
    </w:pPr>
    <w:rPr>
      <w:rFonts w:ascii="Arial" w:eastAsia="Arial" w:hAnsi="Arial" w:cs="Arial"/>
      <w:sz w:val="24"/>
      <w:szCs w:val="20"/>
      <w:lang w:eastAsia="ru-RU"/>
    </w:rPr>
  </w:style>
  <w:style w:type="paragraph" w:customStyle="1" w:styleId="aff1">
    <w:name w:val="Чертежный"/>
    <w:rsid w:val="003619CE"/>
    <w:pPr>
      <w:spacing w:after="0" w:line="240" w:lineRule="auto"/>
      <w:jc w:val="both"/>
    </w:pPr>
    <w:rPr>
      <w:rFonts w:ascii="ISOCPEUR" w:eastAsia="Times New Roman" w:hAnsi="ISOCPEUR" w:cs="Times New Roman"/>
      <w:i/>
      <w:sz w:val="28"/>
      <w:szCs w:val="20"/>
      <w:lang w:val="uk-UA" w:eastAsia="ru-RU"/>
    </w:rPr>
  </w:style>
  <w:style w:type="paragraph" w:customStyle="1" w:styleId="aff2">
    <w:name w:val="Штамп"/>
    <w:basedOn w:val="a"/>
    <w:rsid w:val="003619CE"/>
    <w:pPr>
      <w:jc w:val="center"/>
    </w:pPr>
    <w:rPr>
      <w:rFonts w:ascii="ГОСТ тип А" w:hAnsi="ГОСТ тип А"/>
      <w:i/>
      <w:noProof/>
      <w:sz w:val="18"/>
    </w:rPr>
  </w:style>
  <w:style w:type="character" w:customStyle="1" w:styleId="aff3">
    <w:name w:val=" Знак Знак Знак"/>
    <w:rsid w:val="003619CE"/>
    <w:rPr>
      <w:rFonts w:eastAsia="SimSun"/>
      <w:sz w:val="28"/>
      <w:szCs w:val="28"/>
      <w:lang w:val="ru-RU" w:eastAsia="ru-RU" w:bidi="ar-SA"/>
    </w:rPr>
  </w:style>
  <w:style w:type="paragraph" w:styleId="aff4">
    <w:name w:val="List"/>
    <w:basedOn w:val="afd"/>
    <w:rsid w:val="003619CE"/>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3619CE"/>
    <w:rPr>
      <w:rFonts w:ascii="Times New Roman" w:hAnsi="Times New Roman"/>
      <w:sz w:val="24"/>
      <w:szCs w:val="24"/>
    </w:rPr>
  </w:style>
  <w:style w:type="paragraph" w:customStyle="1" w:styleId="Style6">
    <w:name w:val="Style6"/>
    <w:basedOn w:val="a"/>
    <w:uiPriority w:val="99"/>
    <w:rsid w:val="003619CE"/>
    <w:pPr>
      <w:widowControl w:val="0"/>
      <w:autoSpaceDE w:val="0"/>
      <w:autoSpaceDN w:val="0"/>
      <w:adjustRightInd w:val="0"/>
    </w:pPr>
    <w:rPr>
      <w:sz w:val="24"/>
      <w:szCs w:val="24"/>
    </w:rPr>
  </w:style>
  <w:style w:type="paragraph" w:customStyle="1" w:styleId="Style42">
    <w:name w:val="Style42"/>
    <w:basedOn w:val="a"/>
    <w:rsid w:val="003619CE"/>
    <w:pPr>
      <w:widowControl w:val="0"/>
      <w:autoSpaceDE w:val="0"/>
      <w:autoSpaceDN w:val="0"/>
      <w:adjustRightInd w:val="0"/>
      <w:spacing w:line="281" w:lineRule="exact"/>
    </w:pPr>
    <w:rPr>
      <w:sz w:val="24"/>
      <w:szCs w:val="24"/>
    </w:rPr>
  </w:style>
  <w:style w:type="paragraph" w:customStyle="1" w:styleId="ConsPlusNonformat">
    <w:name w:val="ConsPlusNonformat"/>
    <w:rsid w:val="003619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619C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61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3619CE"/>
  </w:style>
  <w:style w:type="character" w:customStyle="1" w:styleId="WW-Absatz-Standardschriftart">
    <w:name w:val="WW-Absatz-Standardschriftart"/>
    <w:rsid w:val="003619CE"/>
  </w:style>
  <w:style w:type="character" w:customStyle="1" w:styleId="WW-Absatz-Standardschriftart1">
    <w:name w:val="WW-Absatz-Standardschriftart1"/>
    <w:rsid w:val="003619CE"/>
  </w:style>
  <w:style w:type="character" w:customStyle="1" w:styleId="WW-Absatz-Standardschriftart11">
    <w:name w:val="WW-Absatz-Standardschriftart11"/>
    <w:rsid w:val="003619CE"/>
  </w:style>
  <w:style w:type="character" w:customStyle="1" w:styleId="WW-Absatz-Standardschriftart111">
    <w:name w:val="WW-Absatz-Standardschriftart111"/>
    <w:rsid w:val="003619CE"/>
  </w:style>
  <w:style w:type="character" w:customStyle="1" w:styleId="WW-Absatz-Standardschriftart1111">
    <w:name w:val="WW-Absatz-Standardschriftart1111"/>
    <w:rsid w:val="003619CE"/>
  </w:style>
  <w:style w:type="paragraph" w:customStyle="1" w:styleId="aff5">
    <w:name w:val="Заголовок"/>
    <w:basedOn w:val="a"/>
    <w:next w:val="a6"/>
    <w:rsid w:val="003619CE"/>
    <w:pPr>
      <w:keepNext/>
      <w:widowControl w:val="0"/>
      <w:suppressAutoHyphens/>
      <w:spacing w:before="240" w:after="120"/>
    </w:pPr>
    <w:rPr>
      <w:rFonts w:ascii="Arial" w:eastAsia="Lucida Sans Unicode" w:hAnsi="Arial" w:cs="Tahoma"/>
      <w:sz w:val="28"/>
      <w:szCs w:val="28"/>
      <w:lang/>
    </w:rPr>
  </w:style>
  <w:style w:type="paragraph" w:customStyle="1" w:styleId="18">
    <w:name w:val="Название1"/>
    <w:basedOn w:val="a"/>
    <w:rsid w:val="003619CE"/>
    <w:pPr>
      <w:widowControl w:val="0"/>
      <w:suppressLineNumbers/>
      <w:suppressAutoHyphens/>
      <w:spacing w:before="120" w:after="120"/>
    </w:pPr>
    <w:rPr>
      <w:rFonts w:ascii="Arial" w:eastAsia="Lucida Sans Unicode" w:hAnsi="Arial" w:cs="Tahoma"/>
      <w:i/>
      <w:iCs/>
      <w:sz w:val="24"/>
      <w:szCs w:val="24"/>
      <w:lang/>
    </w:rPr>
  </w:style>
  <w:style w:type="paragraph" w:customStyle="1" w:styleId="19">
    <w:name w:val="Указатель1"/>
    <w:basedOn w:val="a"/>
    <w:rsid w:val="003619CE"/>
    <w:pPr>
      <w:widowControl w:val="0"/>
      <w:suppressLineNumbers/>
      <w:suppressAutoHyphens/>
    </w:pPr>
    <w:rPr>
      <w:rFonts w:ascii="Arial" w:eastAsia="Lucida Sans Unicode" w:hAnsi="Arial" w:cs="Tahoma"/>
      <w:sz w:val="24"/>
      <w:szCs w:val="24"/>
      <w:lang/>
    </w:rPr>
  </w:style>
  <w:style w:type="paragraph" w:customStyle="1" w:styleId="aff6">
    <w:name w:val="Содержимое таблицы"/>
    <w:basedOn w:val="a"/>
    <w:rsid w:val="003619CE"/>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7">
    <w:name w:val="caption"/>
    <w:basedOn w:val="a"/>
    <w:next w:val="a"/>
    <w:uiPriority w:val="99"/>
    <w:qFormat/>
    <w:rsid w:val="003619CE"/>
    <w:pPr>
      <w:spacing w:before="120" w:after="120"/>
      <w:jc w:val="center"/>
    </w:pPr>
    <w:rPr>
      <w:b/>
      <w:bCs/>
      <w:sz w:val="24"/>
    </w:rPr>
  </w:style>
  <w:style w:type="paragraph" w:customStyle="1" w:styleId="aff8">
    <w:name w:val="ОПЗ"/>
    <w:basedOn w:val="a"/>
    <w:rsid w:val="003619CE"/>
    <w:pPr>
      <w:ind w:left="426" w:right="142" w:firstLine="283"/>
      <w:jc w:val="both"/>
    </w:pPr>
    <w:rPr>
      <w:bCs/>
      <w:sz w:val="24"/>
      <w:szCs w:val="24"/>
    </w:rPr>
  </w:style>
  <w:style w:type="character" w:customStyle="1" w:styleId="43">
    <w:name w:val="Знак Знак4"/>
    <w:locked/>
    <w:rsid w:val="003619CE"/>
    <w:rPr>
      <w:rFonts w:ascii="SimSun" w:eastAsia="SimSun"/>
      <w:sz w:val="28"/>
      <w:szCs w:val="28"/>
      <w:lang w:val="ru-RU" w:eastAsia="ru-RU" w:bidi="ar-SA"/>
    </w:rPr>
  </w:style>
  <w:style w:type="paragraph" w:customStyle="1" w:styleId="Heading">
    <w:name w:val="Heading"/>
    <w:uiPriority w:val="99"/>
    <w:rsid w:val="003619CE"/>
    <w:pPr>
      <w:autoSpaceDE w:val="0"/>
      <w:autoSpaceDN w:val="0"/>
      <w:adjustRightInd w:val="0"/>
      <w:spacing w:after="0" w:line="240" w:lineRule="auto"/>
    </w:pPr>
    <w:rPr>
      <w:rFonts w:ascii="Arial" w:eastAsia="Times New Roman" w:hAnsi="Arial" w:cs="Arial"/>
      <w:b/>
      <w:bCs/>
      <w:lang w:eastAsia="ru-RU"/>
    </w:rPr>
  </w:style>
  <w:style w:type="paragraph" w:customStyle="1" w:styleId="aff9">
    <w:name w:val="Переменные"/>
    <w:basedOn w:val="a6"/>
    <w:uiPriority w:val="99"/>
    <w:rsid w:val="003619CE"/>
    <w:pPr>
      <w:widowControl/>
      <w:tabs>
        <w:tab w:val="left" w:pos="482"/>
      </w:tabs>
      <w:autoSpaceDE/>
      <w:autoSpaceDN/>
      <w:adjustRightInd/>
      <w:spacing w:before="0" w:line="336" w:lineRule="auto"/>
      <w:ind w:left="482" w:hanging="482"/>
      <w:jc w:val="both"/>
    </w:pPr>
    <w:rPr>
      <w:rFonts w:ascii="Arial" w:hAnsi="Arial"/>
      <w:b w:val="0"/>
      <w:bCs w:val="0"/>
      <w:sz w:val="20"/>
      <w:szCs w:val="20"/>
      <w:lang w:val="x-none" w:eastAsia="x-none"/>
    </w:rPr>
  </w:style>
  <w:style w:type="paragraph" w:customStyle="1" w:styleId="affa">
    <w:name w:val="Формула"/>
    <w:basedOn w:val="a6"/>
    <w:uiPriority w:val="99"/>
    <w:rsid w:val="003619CE"/>
    <w:pPr>
      <w:widowControl/>
      <w:tabs>
        <w:tab w:val="center" w:pos="4536"/>
        <w:tab w:val="right" w:pos="9356"/>
      </w:tabs>
      <w:autoSpaceDE/>
      <w:autoSpaceDN/>
      <w:adjustRightInd/>
      <w:spacing w:before="0" w:line="336" w:lineRule="auto"/>
      <w:jc w:val="both"/>
    </w:pPr>
    <w:rPr>
      <w:rFonts w:ascii="Arial" w:hAnsi="Arial"/>
      <w:b w:val="0"/>
      <w:bCs w:val="0"/>
      <w:sz w:val="20"/>
      <w:szCs w:val="20"/>
      <w:lang w:val="x-none" w:eastAsia="x-none"/>
    </w:rPr>
  </w:style>
  <w:style w:type="paragraph" w:customStyle="1" w:styleId="affb">
    <w:name w:val="Листинг программы"/>
    <w:uiPriority w:val="99"/>
    <w:rsid w:val="003619CE"/>
    <w:pPr>
      <w:suppressAutoHyphens/>
      <w:spacing w:after="0" w:line="240" w:lineRule="auto"/>
    </w:pPr>
    <w:rPr>
      <w:rFonts w:ascii="Arial" w:eastAsia="Times New Roman" w:hAnsi="Arial" w:cs="Arial"/>
      <w:noProof/>
      <w:sz w:val="20"/>
      <w:szCs w:val="20"/>
      <w:lang w:eastAsia="ru-RU"/>
    </w:rPr>
  </w:style>
  <w:style w:type="paragraph" w:styleId="affc">
    <w:name w:val="annotation text"/>
    <w:basedOn w:val="a"/>
    <w:link w:val="affd"/>
    <w:uiPriority w:val="99"/>
    <w:rsid w:val="003619CE"/>
    <w:pPr>
      <w:jc w:val="both"/>
    </w:pPr>
    <w:rPr>
      <w:rFonts w:ascii="Arial" w:hAnsi="Arial"/>
      <w:lang w:val="x-none" w:eastAsia="x-none"/>
    </w:rPr>
  </w:style>
  <w:style w:type="character" w:customStyle="1" w:styleId="affd">
    <w:name w:val="Текст примечания Знак"/>
    <w:basedOn w:val="a0"/>
    <w:link w:val="affc"/>
    <w:uiPriority w:val="99"/>
    <w:rsid w:val="003619CE"/>
    <w:rPr>
      <w:rFonts w:ascii="Arial" w:eastAsia="Times New Roman" w:hAnsi="Arial" w:cs="Times New Roman"/>
      <w:sz w:val="20"/>
      <w:szCs w:val="20"/>
      <w:lang w:val="x-none" w:eastAsia="x-none"/>
    </w:rPr>
  </w:style>
  <w:style w:type="paragraph" w:customStyle="1" w:styleId="FR3">
    <w:name w:val="FR3"/>
    <w:uiPriority w:val="99"/>
    <w:rsid w:val="003619CE"/>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3619CE"/>
    <w:rPr>
      <w:rFonts w:cs="Times New Roman"/>
    </w:rPr>
  </w:style>
  <w:style w:type="character" w:customStyle="1" w:styleId="contextcurrent">
    <w:name w:val="context_current"/>
    <w:rsid w:val="003619CE"/>
    <w:rPr>
      <w:rFonts w:cs="Times New Roman"/>
    </w:rPr>
  </w:style>
  <w:style w:type="character" w:customStyle="1" w:styleId="context">
    <w:name w:val="context"/>
    <w:rsid w:val="003619CE"/>
    <w:rPr>
      <w:rFonts w:cs="Times New Roman"/>
    </w:rPr>
  </w:style>
  <w:style w:type="paragraph" w:customStyle="1" w:styleId="formattext">
    <w:name w:val="formattext"/>
    <w:basedOn w:val="a"/>
    <w:rsid w:val="003619CE"/>
    <w:pPr>
      <w:spacing w:before="100" w:beforeAutospacing="1" w:after="100" w:afterAutospacing="1"/>
    </w:pPr>
    <w:rPr>
      <w:sz w:val="24"/>
      <w:szCs w:val="24"/>
    </w:rPr>
  </w:style>
  <w:style w:type="paragraph" w:styleId="affe">
    <w:name w:val="TOC Heading"/>
    <w:basedOn w:val="1"/>
    <w:next w:val="a"/>
    <w:uiPriority w:val="39"/>
    <w:qFormat/>
    <w:rsid w:val="003619CE"/>
    <w:pPr>
      <w:keepLines/>
      <w:spacing w:before="480" w:after="0" w:line="276" w:lineRule="auto"/>
      <w:outlineLvl w:val="9"/>
    </w:pPr>
    <w:rPr>
      <w:rFonts w:ascii="Cambria" w:hAnsi="Cambria" w:cs="Times New Roman"/>
      <w:color w:val="365F91"/>
      <w:kern w:val="0"/>
      <w:lang w:eastAsia="en-US"/>
    </w:rPr>
  </w:style>
  <w:style w:type="character" w:customStyle="1" w:styleId="match">
    <w:name w:val="match"/>
    <w:rsid w:val="003619CE"/>
    <w:rPr>
      <w:rFonts w:cs="Times New Roman"/>
    </w:rPr>
  </w:style>
  <w:style w:type="paragraph" w:customStyle="1" w:styleId="FORMATTEXT0">
    <w:name w:val=".FORMATTEXT"/>
    <w:rsid w:val="003619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619CE"/>
    <w:pPr>
      <w:widowControl w:val="0"/>
      <w:autoSpaceDE w:val="0"/>
      <w:autoSpaceDN w:val="0"/>
      <w:adjustRightInd w:val="0"/>
      <w:spacing w:after="0" w:line="240" w:lineRule="auto"/>
    </w:pPr>
    <w:rPr>
      <w:rFonts w:ascii="Arial" w:eastAsia="Times New Roman" w:hAnsi="Arial" w:cs="Arial"/>
      <w:lang w:eastAsia="ru-RU"/>
    </w:rPr>
  </w:style>
  <w:style w:type="paragraph" w:styleId="afff">
    <w:name w:val="Date"/>
    <w:basedOn w:val="a"/>
    <w:next w:val="a"/>
    <w:link w:val="afff0"/>
    <w:uiPriority w:val="99"/>
    <w:rsid w:val="003619CE"/>
    <w:rPr>
      <w:rFonts w:ascii="Arial" w:hAnsi="Arial"/>
      <w:lang w:val="x-none" w:eastAsia="x-none"/>
    </w:rPr>
  </w:style>
  <w:style w:type="character" w:customStyle="1" w:styleId="afff0">
    <w:name w:val="Дата Знак"/>
    <w:basedOn w:val="a0"/>
    <w:link w:val="afff"/>
    <w:uiPriority w:val="99"/>
    <w:rsid w:val="003619CE"/>
    <w:rPr>
      <w:rFonts w:ascii="Arial" w:eastAsia="Times New Roman" w:hAnsi="Arial" w:cs="Times New Roman"/>
      <w:sz w:val="20"/>
      <w:szCs w:val="20"/>
      <w:lang w:val="x-none" w:eastAsia="x-none"/>
    </w:rPr>
  </w:style>
  <w:style w:type="paragraph" w:styleId="afff1">
    <w:name w:val="Normal (Web)"/>
    <w:basedOn w:val="a"/>
    <w:uiPriority w:val="99"/>
    <w:unhideWhenUsed/>
    <w:rsid w:val="003619CE"/>
    <w:pPr>
      <w:spacing w:before="100" w:beforeAutospacing="1" w:after="100" w:afterAutospacing="1"/>
    </w:pPr>
    <w:rPr>
      <w:sz w:val="24"/>
      <w:szCs w:val="24"/>
    </w:rPr>
  </w:style>
  <w:style w:type="character" w:styleId="afff2">
    <w:name w:val="Emphasis"/>
    <w:qFormat/>
    <w:rsid w:val="003619CE"/>
    <w:rPr>
      <w:i/>
      <w:iCs/>
    </w:rPr>
  </w:style>
  <w:style w:type="character" w:customStyle="1" w:styleId="WW8Num2z0">
    <w:name w:val="WW8Num2z0"/>
    <w:rsid w:val="003619CE"/>
    <w:rPr>
      <w:rFonts w:ascii="Times New Roman" w:eastAsia="Times New Roman" w:hAnsi="Times New Roman" w:cs="Times New Roman"/>
    </w:rPr>
  </w:style>
  <w:style w:type="paragraph" w:customStyle="1" w:styleId="1a">
    <w:name w:val="Маркированный список1"/>
    <w:basedOn w:val="a"/>
    <w:rsid w:val="003619CE"/>
    <w:pPr>
      <w:tabs>
        <w:tab w:val="num" w:pos="360"/>
      </w:tabs>
      <w:suppressAutoHyphens/>
      <w:ind w:left="360" w:hanging="360"/>
    </w:pPr>
    <w:rPr>
      <w:sz w:val="24"/>
      <w:szCs w:val="24"/>
      <w:lang w:eastAsia="ar-SA"/>
    </w:rPr>
  </w:style>
  <w:style w:type="paragraph" w:customStyle="1" w:styleId="1b">
    <w:name w:val="Заголовок1"/>
    <w:basedOn w:val="a"/>
    <w:link w:val="1c"/>
    <w:rsid w:val="003619CE"/>
    <w:pPr>
      <w:tabs>
        <w:tab w:val="left" w:pos="8460"/>
      </w:tabs>
      <w:spacing w:line="360" w:lineRule="auto"/>
      <w:ind w:firstLine="540"/>
      <w:jc w:val="center"/>
    </w:pPr>
    <w:rPr>
      <w:caps/>
      <w:sz w:val="24"/>
      <w:szCs w:val="24"/>
      <w:lang w:val="x-none" w:eastAsia="x-none"/>
    </w:rPr>
  </w:style>
  <w:style w:type="character" w:customStyle="1" w:styleId="1c">
    <w:name w:val="Заголовок1 Знак"/>
    <w:link w:val="1b"/>
    <w:rsid w:val="003619CE"/>
    <w:rPr>
      <w:rFonts w:ascii="Times New Roman" w:eastAsia="Times New Roman" w:hAnsi="Times New Roman" w:cs="Times New Roman"/>
      <w:caps/>
      <w:sz w:val="24"/>
      <w:szCs w:val="24"/>
      <w:lang w:val="x-none" w:eastAsia="x-none"/>
    </w:rPr>
  </w:style>
  <w:style w:type="paragraph" w:customStyle="1" w:styleId="1d">
    <w:name w:val="Стиль1 Знак"/>
    <w:basedOn w:val="3"/>
    <w:rsid w:val="003619CE"/>
    <w:pPr>
      <w:keepLines/>
      <w:spacing w:before="60" w:after="120"/>
      <w:jc w:val="both"/>
    </w:pPr>
    <w:rPr>
      <w:rFonts w:eastAsia="Times New Roman" w:cs="Arial"/>
      <w:sz w:val="22"/>
      <w:szCs w:val="22"/>
      <w:lang w:val="ru-RU" w:eastAsia="ru-RU"/>
    </w:rPr>
  </w:style>
  <w:style w:type="paragraph" w:customStyle="1" w:styleId="1e">
    <w:name w:val="Стиль1"/>
    <w:basedOn w:val="3"/>
    <w:rsid w:val="003619CE"/>
    <w:pPr>
      <w:keepLines/>
      <w:spacing w:before="60" w:after="120"/>
      <w:jc w:val="both"/>
    </w:pPr>
    <w:rPr>
      <w:rFonts w:eastAsia="Times New Roman" w:cs="Arial"/>
      <w:sz w:val="22"/>
      <w:szCs w:val="22"/>
      <w:lang w:val="ru-RU" w:eastAsia="ru-RU"/>
    </w:rPr>
  </w:style>
  <w:style w:type="paragraph" w:customStyle="1" w:styleId="1f">
    <w:name w:val="З1"/>
    <w:basedOn w:val="a"/>
    <w:next w:val="a"/>
    <w:rsid w:val="003619CE"/>
    <w:pPr>
      <w:spacing w:line="360" w:lineRule="auto"/>
      <w:ind w:firstLine="748"/>
      <w:jc w:val="both"/>
    </w:pPr>
    <w:rPr>
      <w:b/>
      <w:snapToGrid w:val="0"/>
      <w:sz w:val="24"/>
      <w:szCs w:val="24"/>
    </w:rPr>
  </w:style>
  <w:style w:type="paragraph" w:customStyle="1" w:styleId="Web">
    <w:name w:val="Обычный (Web)"/>
    <w:basedOn w:val="a"/>
    <w:rsid w:val="003619CE"/>
    <w:pPr>
      <w:spacing w:before="100" w:after="100"/>
    </w:pPr>
    <w:rPr>
      <w:sz w:val="24"/>
    </w:rPr>
  </w:style>
  <w:style w:type="paragraph" w:customStyle="1" w:styleId="nienie">
    <w:name w:val="nienie"/>
    <w:basedOn w:val="a"/>
    <w:uiPriority w:val="99"/>
    <w:rsid w:val="003619CE"/>
    <w:pPr>
      <w:keepLines/>
      <w:widowControl w:val="0"/>
      <w:ind w:left="709" w:hanging="284"/>
      <w:jc w:val="both"/>
    </w:pPr>
    <w:rPr>
      <w:rFonts w:ascii="Peterburg" w:hAnsi="Peterburg" w:cs="Peterburg"/>
      <w:sz w:val="24"/>
      <w:szCs w:val="24"/>
    </w:rPr>
  </w:style>
  <w:style w:type="paragraph" w:customStyle="1" w:styleId="Iauiue">
    <w:name w:val="Iau?iue"/>
    <w:rsid w:val="003619CE"/>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361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3619CE"/>
    <w:pPr>
      <w:shd w:val="clear" w:color="auto" w:fill="E7F3FF"/>
      <w:spacing w:before="20" w:after="100" w:afterAutospacing="1"/>
      <w:ind w:firstLine="120"/>
    </w:pPr>
    <w:rPr>
      <w:rFonts w:ascii="Arial" w:hAnsi="Arial" w:cs="Arial"/>
      <w:sz w:val="24"/>
      <w:szCs w:val="24"/>
    </w:rPr>
  </w:style>
  <w:style w:type="paragraph" w:customStyle="1" w:styleId="Iniiaiieoaenonionooiii2">
    <w:name w:val="Iniiaiie oaeno n ionooiii 2"/>
    <w:basedOn w:val="Iauiue"/>
    <w:rsid w:val="003619CE"/>
    <w:pPr>
      <w:widowControl/>
      <w:ind w:firstLine="284"/>
      <w:jc w:val="both"/>
    </w:pPr>
    <w:rPr>
      <w:rFonts w:ascii="Peterburg" w:hAnsi="Peterburg"/>
    </w:rPr>
  </w:style>
  <w:style w:type="paragraph" w:customStyle="1" w:styleId="2b">
    <w:name w:val="Îñíîâíîé òåêñò 2"/>
    <w:basedOn w:val="a"/>
    <w:rsid w:val="003619CE"/>
    <w:pPr>
      <w:widowControl w:val="0"/>
      <w:ind w:firstLine="720"/>
      <w:jc w:val="both"/>
    </w:pPr>
    <w:rPr>
      <w:b/>
      <w:color w:val="000000"/>
      <w:sz w:val="24"/>
      <w:lang w:val="en-US"/>
    </w:rPr>
  </w:style>
  <w:style w:type="character" w:customStyle="1" w:styleId="grame">
    <w:name w:val="grame"/>
    <w:rsid w:val="003619CE"/>
  </w:style>
  <w:style w:type="character" w:customStyle="1" w:styleId="2Exact0">
    <w:name w:val="Подпись к картинке (2) Exact"/>
    <w:link w:val="2c"/>
    <w:rsid w:val="003619CE"/>
    <w:rPr>
      <w:shd w:val="clear" w:color="auto" w:fill="FFFFFF"/>
    </w:rPr>
  </w:style>
  <w:style w:type="paragraph" w:customStyle="1" w:styleId="2c">
    <w:name w:val="Подпись к картинке (2)"/>
    <w:basedOn w:val="a"/>
    <w:link w:val="2Exact0"/>
    <w:rsid w:val="003619CE"/>
    <w:pPr>
      <w:widowControl w:val="0"/>
      <w:shd w:val="clear" w:color="auto" w:fill="FFFFFF"/>
      <w:spacing w:line="547" w:lineRule="exact"/>
      <w:jc w:val="both"/>
    </w:pPr>
    <w:rPr>
      <w:rFonts w:asciiTheme="minorHAnsi" w:eastAsiaTheme="minorHAnsi" w:hAnsiTheme="minorHAnsi" w:cstheme="minorBidi"/>
      <w:sz w:val="22"/>
      <w:szCs w:val="22"/>
      <w:lang w:eastAsia="en-US"/>
    </w:rPr>
  </w:style>
  <w:style w:type="character" w:customStyle="1" w:styleId="2Exact">
    <w:name w:val="Основной текст (2) Exact"/>
    <w:link w:val="24"/>
    <w:rsid w:val="003619CE"/>
    <w:rPr>
      <w:rFonts w:ascii="Times New Roman" w:eastAsia="Calibri" w:hAnsi="Times New Roman" w:cs="Times New Roman"/>
      <w:shd w:val="clear" w:color="auto" w:fill="FFFFFF"/>
    </w:rPr>
  </w:style>
  <w:style w:type="character" w:customStyle="1" w:styleId="afff3">
    <w:name w:val="Основной текст + Полужирный"/>
    <w:rsid w:val="003619C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bidi="ar-SA"/>
    </w:rPr>
  </w:style>
  <w:style w:type="paragraph" w:customStyle="1" w:styleId="1f0">
    <w:name w:val="Абзац списка1"/>
    <w:basedOn w:val="a"/>
    <w:rsid w:val="003619CE"/>
    <w:pPr>
      <w:spacing w:after="200" w:line="276" w:lineRule="auto"/>
      <w:ind w:left="720"/>
    </w:pPr>
    <w:rPr>
      <w:rFonts w:ascii="Calibri" w:hAnsi="Calibri" w:cs="Calibri"/>
      <w:sz w:val="22"/>
      <w:szCs w:val="22"/>
      <w:lang w:eastAsia="en-US"/>
    </w:rPr>
  </w:style>
  <w:style w:type="character" w:customStyle="1" w:styleId="72">
    <w:name w:val="Основной текст (7)_"/>
    <w:link w:val="710"/>
    <w:rsid w:val="003619CE"/>
    <w:rPr>
      <w:b/>
      <w:bCs/>
      <w:shd w:val="clear" w:color="auto" w:fill="FFFFFF"/>
    </w:rPr>
  </w:style>
  <w:style w:type="character" w:customStyle="1" w:styleId="73">
    <w:name w:val="Основной текст (7)"/>
    <w:rsid w:val="003619C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9">
    <w:name w:val="Основной текст3"/>
    <w:rsid w:val="003619CE"/>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lang w:val="ru-RU" w:bidi="ar-SA"/>
    </w:rPr>
  </w:style>
  <w:style w:type="character" w:customStyle="1" w:styleId="44">
    <w:name w:val="Основной текст4"/>
    <w:rsid w:val="003619CE"/>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lang w:val="ru-RU" w:bidi="ar-SA"/>
    </w:rPr>
  </w:style>
  <w:style w:type="character" w:customStyle="1" w:styleId="82">
    <w:name w:val="Основной текст (8)_"/>
    <w:link w:val="810"/>
    <w:rsid w:val="003619CE"/>
    <w:rPr>
      <w:rFonts w:ascii="SimHei" w:eastAsia="SimHei" w:hAnsi="SimHei" w:cs="SimHei"/>
      <w:i/>
      <w:iCs/>
      <w:spacing w:val="-10"/>
      <w:sz w:val="17"/>
      <w:szCs w:val="17"/>
      <w:shd w:val="clear" w:color="auto" w:fill="FFFFFF"/>
      <w:lang w:val="en-US"/>
    </w:rPr>
  </w:style>
  <w:style w:type="character" w:customStyle="1" w:styleId="92">
    <w:name w:val="Основной текст (9)"/>
    <w:rsid w:val="003619CE"/>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Impact10pt">
    <w:name w:val="Основной текст + Impact;10 pt;Не полужирный"/>
    <w:rsid w:val="003619CE"/>
    <w:rPr>
      <w:rFonts w:ascii="Impact" w:eastAsia="Impact" w:hAnsi="Impact" w:cs="Impact"/>
      <w:b/>
      <w:bCs/>
      <w:i w:val="0"/>
      <w:iCs w:val="0"/>
      <w:smallCaps w:val="0"/>
      <w:strike w:val="0"/>
      <w:color w:val="000000"/>
      <w:spacing w:val="0"/>
      <w:w w:val="100"/>
      <w:position w:val="0"/>
      <w:sz w:val="20"/>
      <w:szCs w:val="20"/>
      <w:u w:val="none"/>
      <w:shd w:val="clear" w:color="auto" w:fill="FFFFFF"/>
      <w:lang w:val="ru-RU" w:bidi="ar-SA"/>
    </w:rPr>
  </w:style>
  <w:style w:type="paragraph" w:customStyle="1" w:styleId="710">
    <w:name w:val="Основной текст (7)1"/>
    <w:basedOn w:val="a"/>
    <w:link w:val="72"/>
    <w:rsid w:val="003619CE"/>
    <w:pPr>
      <w:widowControl w:val="0"/>
      <w:shd w:val="clear" w:color="auto" w:fill="FFFFFF"/>
      <w:spacing w:before="240" w:after="240" w:line="0" w:lineRule="atLeast"/>
      <w:jc w:val="center"/>
    </w:pPr>
    <w:rPr>
      <w:rFonts w:asciiTheme="minorHAnsi" w:eastAsiaTheme="minorHAnsi" w:hAnsiTheme="minorHAnsi" w:cstheme="minorBidi"/>
      <w:b/>
      <w:bCs/>
      <w:sz w:val="22"/>
      <w:szCs w:val="22"/>
      <w:lang w:eastAsia="en-US"/>
    </w:rPr>
  </w:style>
  <w:style w:type="paragraph" w:customStyle="1" w:styleId="810">
    <w:name w:val="Основной текст (8)1"/>
    <w:basedOn w:val="a"/>
    <w:link w:val="82"/>
    <w:rsid w:val="003619CE"/>
    <w:pPr>
      <w:widowControl w:val="0"/>
      <w:shd w:val="clear" w:color="auto" w:fill="FFFFFF"/>
      <w:spacing w:before="60" w:line="0" w:lineRule="atLeast"/>
      <w:jc w:val="both"/>
    </w:pPr>
    <w:rPr>
      <w:rFonts w:ascii="SimHei" w:eastAsia="SimHei" w:hAnsi="SimHei" w:cs="SimHei"/>
      <w:i/>
      <w:iCs/>
      <w:spacing w:val="-10"/>
      <w:sz w:val="17"/>
      <w:szCs w:val="17"/>
      <w:lang w:val="en-US" w:eastAsia="en-US"/>
    </w:rPr>
  </w:style>
  <w:style w:type="table" w:customStyle="1" w:styleId="1f1">
    <w:name w:val="Сетка таблицы1"/>
    <w:basedOn w:val="a1"/>
    <w:next w:val="af0"/>
    <w:uiPriority w:val="59"/>
    <w:rsid w:val="003619C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Основной текст (8)"/>
    <w:basedOn w:val="a"/>
    <w:rsid w:val="003619CE"/>
    <w:pPr>
      <w:widowControl w:val="0"/>
      <w:shd w:val="clear" w:color="auto" w:fill="FFFFFF"/>
      <w:spacing w:before="60" w:line="0" w:lineRule="atLeast"/>
      <w:jc w:val="both"/>
    </w:pPr>
    <w:rPr>
      <w:rFonts w:ascii="SimHei" w:eastAsia="SimHei" w:hAnsi="SimHei" w:cs="SimHei"/>
      <w:i/>
      <w:iCs/>
      <w:color w:val="000000"/>
      <w:spacing w:val="-10"/>
      <w:sz w:val="17"/>
      <w:szCs w:val="17"/>
      <w:lang w:val="en-US"/>
    </w:rPr>
  </w:style>
  <w:style w:type="character" w:customStyle="1" w:styleId="3a">
    <w:name w:val="Основной текст (3)_"/>
    <w:link w:val="3b"/>
    <w:rsid w:val="003619CE"/>
    <w:rPr>
      <w:b/>
      <w:bCs/>
      <w:shd w:val="clear" w:color="auto" w:fill="FFFFFF"/>
    </w:rPr>
  </w:style>
  <w:style w:type="character" w:customStyle="1" w:styleId="417pt4pt">
    <w:name w:val="Основной текст (4) + 17 pt;Интервал 4 pt"/>
    <w:rsid w:val="003619CE"/>
    <w:rPr>
      <w:rFonts w:ascii="Times New Roman" w:eastAsia="Times New Roman" w:hAnsi="Times New Roman" w:cs="Times New Roman"/>
      <w:b/>
      <w:bCs/>
      <w:i w:val="0"/>
      <w:iCs w:val="0"/>
      <w:smallCaps w:val="0"/>
      <w:strike w:val="0"/>
      <w:color w:val="000000"/>
      <w:spacing w:val="80"/>
      <w:w w:val="100"/>
      <w:position w:val="0"/>
      <w:sz w:val="34"/>
      <w:szCs w:val="34"/>
      <w:u w:val="none"/>
      <w:shd w:val="clear" w:color="auto" w:fill="FFFFFF"/>
      <w:lang w:val="ru-RU" w:bidi="ar-SA"/>
    </w:rPr>
  </w:style>
  <w:style w:type="paragraph" w:customStyle="1" w:styleId="3b">
    <w:name w:val="Основной текст (3)"/>
    <w:basedOn w:val="a"/>
    <w:link w:val="3a"/>
    <w:rsid w:val="003619CE"/>
    <w:pPr>
      <w:widowControl w:val="0"/>
      <w:shd w:val="clear" w:color="auto" w:fill="FFFFFF"/>
      <w:spacing w:before="60" w:after="60" w:line="250" w:lineRule="exact"/>
      <w:ind w:hanging="540"/>
    </w:pPr>
    <w:rPr>
      <w:rFonts w:asciiTheme="minorHAnsi" w:eastAsiaTheme="minorHAnsi" w:hAnsiTheme="minorHAnsi" w:cstheme="minorBidi"/>
      <w:b/>
      <w:bCs/>
      <w:sz w:val="22"/>
      <w:szCs w:val="22"/>
      <w:lang w:eastAsia="en-US"/>
    </w:rPr>
  </w:style>
  <w:style w:type="paragraph" w:customStyle="1" w:styleId="45">
    <w:name w:val="Основной текст (4)"/>
    <w:basedOn w:val="a"/>
    <w:rsid w:val="003619CE"/>
    <w:pPr>
      <w:widowControl w:val="0"/>
      <w:shd w:val="clear" w:color="auto" w:fill="FFFFFF"/>
      <w:spacing w:before="60" w:after="60" w:line="653" w:lineRule="exact"/>
      <w:ind w:hanging="240"/>
    </w:pPr>
    <w:rPr>
      <w:b/>
      <w:bCs/>
      <w:color w:val="000000"/>
      <w:sz w:val="27"/>
      <w:szCs w:val="27"/>
    </w:rPr>
  </w:style>
  <w:style w:type="table" w:customStyle="1" w:styleId="2d">
    <w:name w:val="Сетка таблицы2"/>
    <w:basedOn w:val="a1"/>
    <w:next w:val="af0"/>
    <w:rsid w:val="003619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2"/>
    <w:uiPriority w:val="99"/>
    <w:semiHidden/>
    <w:unhideWhenUsed/>
    <w:rsid w:val="003619CE"/>
  </w:style>
  <w:style w:type="paragraph" w:styleId="afff4">
    <w:name w:val="Plain Text"/>
    <w:basedOn w:val="a"/>
    <w:link w:val="afff5"/>
    <w:uiPriority w:val="99"/>
    <w:rsid w:val="003619CE"/>
    <w:pPr>
      <w:jc w:val="both"/>
    </w:pPr>
    <w:rPr>
      <w:rFonts w:ascii="Courier New" w:hAnsi="Courier New" w:cs="Courier New"/>
    </w:rPr>
  </w:style>
  <w:style w:type="character" w:customStyle="1" w:styleId="afff5">
    <w:name w:val="Текст Знак"/>
    <w:basedOn w:val="a0"/>
    <w:link w:val="afff4"/>
    <w:uiPriority w:val="99"/>
    <w:rsid w:val="003619CE"/>
    <w:rPr>
      <w:rFonts w:ascii="Courier New" w:eastAsia="Times New Roman" w:hAnsi="Courier New" w:cs="Courier New"/>
      <w:sz w:val="20"/>
      <w:szCs w:val="20"/>
      <w:lang w:eastAsia="ru-RU"/>
    </w:rPr>
  </w:style>
  <w:style w:type="paragraph" w:customStyle="1" w:styleId="afff6">
    <w:name w:val="Второй уровень"/>
    <w:basedOn w:val="a8"/>
    <w:qFormat/>
    <w:rsid w:val="003619CE"/>
    <w:pPr>
      <w:widowControl/>
      <w:spacing w:before="120" w:after="120" w:line="312" w:lineRule="auto"/>
      <w:ind w:left="792" w:hanging="432"/>
      <w:jc w:val="center"/>
    </w:pPr>
    <w:rPr>
      <w:rFonts w:ascii="Calibri" w:eastAsia="Times New Roman" w:hAnsi="Calibri" w:cs="Calibri"/>
      <w:b/>
      <w:bCs/>
      <w:color w:val="auto"/>
      <w:lang w:val="en-US" w:eastAsia="en-US" w:bidi="en-US"/>
    </w:rPr>
  </w:style>
  <w:style w:type="table" w:customStyle="1" w:styleId="3c">
    <w:name w:val="Сетка таблицы3"/>
    <w:basedOn w:val="a1"/>
    <w:next w:val="af0"/>
    <w:rsid w:val="003619C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
    <w:name w:val="S_Маркированный"/>
    <w:basedOn w:val="afd"/>
    <w:link w:val="S0"/>
    <w:autoRedefine/>
    <w:locked/>
    <w:rsid w:val="003619CE"/>
    <w:pPr>
      <w:tabs>
        <w:tab w:val="clear" w:pos="360"/>
        <w:tab w:val="left" w:pos="993"/>
      </w:tabs>
      <w:spacing w:line="276" w:lineRule="auto"/>
      <w:ind w:left="0" w:firstLine="0"/>
      <w:jc w:val="both"/>
    </w:pPr>
    <w:rPr>
      <w:rFonts w:eastAsia="Times New Roman"/>
      <w:b/>
      <w:i/>
    </w:rPr>
  </w:style>
  <w:style w:type="character" w:customStyle="1" w:styleId="S0">
    <w:name w:val="S_Маркированный Знак"/>
    <w:link w:val="S"/>
    <w:rsid w:val="003619CE"/>
    <w:rPr>
      <w:rFonts w:ascii="Times New Roman" w:eastAsia="Times New Roman" w:hAnsi="Times New Roman" w:cs="Times New Roman"/>
      <w:b/>
      <w:i/>
      <w:sz w:val="28"/>
      <w:szCs w:val="28"/>
      <w:lang w:eastAsia="ru-RU"/>
    </w:rPr>
  </w:style>
  <w:style w:type="paragraph" w:customStyle="1" w:styleId="S1">
    <w:name w:val="S_Обычный"/>
    <w:basedOn w:val="a"/>
    <w:link w:val="S2"/>
    <w:autoRedefine/>
    <w:rsid w:val="003619CE"/>
    <w:pPr>
      <w:tabs>
        <w:tab w:val="left" w:pos="1134"/>
      </w:tabs>
      <w:spacing w:line="360" w:lineRule="auto"/>
      <w:ind w:firstLine="709"/>
      <w:jc w:val="both"/>
    </w:pPr>
    <w:rPr>
      <w:sz w:val="24"/>
      <w:szCs w:val="24"/>
    </w:rPr>
  </w:style>
  <w:style w:type="character" w:customStyle="1" w:styleId="S2">
    <w:name w:val="S_Обычный Знак"/>
    <w:link w:val="S1"/>
    <w:rsid w:val="003619CE"/>
    <w:rPr>
      <w:rFonts w:ascii="Times New Roman" w:eastAsia="Times New Roman" w:hAnsi="Times New Roman" w:cs="Times New Roman"/>
      <w:sz w:val="24"/>
      <w:szCs w:val="24"/>
      <w:lang w:eastAsia="ru-RU"/>
    </w:rPr>
  </w:style>
  <w:style w:type="character" w:customStyle="1" w:styleId="120">
    <w:name w:val="Заголовок_12"/>
    <w:semiHidden/>
    <w:rsid w:val="003619CE"/>
    <w:rPr>
      <w:b/>
    </w:rPr>
  </w:style>
  <w:style w:type="paragraph" w:customStyle="1" w:styleId="S10">
    <w:name w:val="S_Заголовок 1"/>
    <w:basedOn w:val="a"/>
    <w:rsid w:val="003619CE"/>
    <w:pPr>
      <w:jc w:val="center"/>
    </w:pPr>
    <w:rPr>
      <w:caps/>
      <w:sz w:val="24"/>
      <w:szCs w:val="24"/>
    </w:rPr>
  </w:style>
  <w:style w:type="paragraph" w:customStyle="1" w:styleId="1f2">
    <w:name w:val="Обычный1"/>
    <w:link w:val="Normal0"/>
    <w:rsid w:val="003619CE"/>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link w:val="1f2"/>
    <w:rsid w:val="003619CE"/>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619CE"/>
    <w:pPr>
      <w:ind w:left="-113" w:right="-113"/>
      <w:jc w:val="center"/>
    </w:pPr>
    <w:rPr>
      <w:b/>
      <w:bCs/>
    </w:rPr>
  </w:style>
  <w:style w:type="character" w:customStyle="1" w:styleId="Normal10-020">
    <w:name w:val="Normal + 10 пт полужирный По центру Слева:  -02 см Справ... Знак"/>
    <w:link w:val="Normal10-02"/>
    <w:rsid w:val="003619CE"/>
    <w:rPr>
      <w:rFonts w:ascii="Times New Roman" w:eastAsia="Times New Roman" w:hAnsi="Times New Roman" w:cs="Times New Roman"/>
      <w:b/>
      <w:bCs/>
      <w:sz w:val="20"/>
      <w:szCs w:val="20"/>
      <w:lang w:eastAsia="ru-RU"/>
    </w:rPr>
  </w:style>
  <w:style w:type="paragraph" w:customStyle="1" w:styleId="S20">
    <w:name w:val="S_Заголовок 2"/>
    <w:basedOn w:val="2"/>
    <w:rsid w:val="003619CE"/>
    <w:pPr>
      <w:keepNext w:val="0"/>
      <w:tabs>
        <w:tab w:val="num" w:pos="1134"/>
      </w:tabs>
      <w:spacing w:before="0" w:after="0" w:line="360" w:lineRule="auto"/>
      <w:ind w:firstLine="720"/>
      <w:jc w:val="both"/>
    </w:pPr>
    <w:rPr>
      <w:rFonts w:ascii="Times New Roman" w:eastAsia="Times New Roman" w:hAnsi="Times New Roman" w:cs="Times New Roman"/>
      <w:bCs w:val="0"/>
      <w:i w:val="0"/>
      <w:iCs w:val="0"/>
      <w:sz w:val="24"/>
      <w:szCs w:val="24"/>
    </w:rPr>
  </w:style>
  <w:style w:type="paragraph" w:customStyle="1" w:styleId="Style1">
    <w:name w:val="Style1"/>
    <w:basedOn w:val="a"/>
    <w:uiPriority w:val="99"/>
    <w:rsid w:val="003619CE"/>
    <w:pPr>
      <w:widowControl w:val="0"/>
      <w:autoSpaceDE w:val="0"/>
      <w:autoSpaceDN w:val="0"/>
      <w:adjustRightInd w:val="0"/>
      <w:spacing w:line="369" w:lineRule="exact"/>
    </w:pPr>
    <w:rPr>
      <w:sz w:val="24"/>
      <w:szCs w:val="24"/>
    </w:rPr>
  </w:style>
  <w:style w:type="paragraph" w:customStyle="1" w:styleId="Style2">
    <w:name w:val="Style2"/>
    <w:basedOn w:val="a"/>
    <w:uiPriority w:val="99"/>
    <w:rsid w:val="003619CE"/>
    <w:pPr>
      <w:widowControl w:val="0"/>
      <w:autoSpaceDE w:val="0"/>
      <w:autoSpaceDN w:val="0"/>
      <w:adjustRightInd w:val="0"/>
      <w:spacing w:line="374" w:lineRule="exact"/>
      <w:jc w:val="both"/>
    </w:pPr>
    <w:rPr>
      <w:sz w:val="24"/>
      <w:szCs w:val="24"/>
    </w:rPr>
  </w:style>
  <w:style w:type="paragraph" w:customStyle="1" w:styleId="Style4">
    <w:name w:val="Style4"/>
    <w:basedOn w:val="a"/>
    <w:uiPriority w:val="99"/>
    <w:rsid w:val="003619CE"/>
    <w:pPr>
      <w:widowControl w:val="0"/>
      <w:autoSpaceDE w:val="0"/>
      <w:autoSpaceDN w:val="0"/>
      <w:adjustRightInd w:val="0"/>
      <w:spacing w:line="376" w:lineRule="exact"/>
      <w:jc w:val="both"/>
    </w:pPr>
    <w:rPr>
      <w:sz w:val="24"/>
      <w:szCs w:val="24"/>
    </w:rPr>
  </w:style>
  <w:style w:type="paragraph" w:customStyle="1" w:styleId="Style5">
    <w:name w:val="Style5"/>
    <w:basedOn w:val="a"/>
    <w:uiPriority w:val="99"/>
    <w:rsid w:val="003619CE"/>
    <w:pPr>
      <w:widowControl w:val="0"/>
      <w:autoSpaceDE w:val="0"/>
      <w:autoSpaceDN w:val="0"/>
      <w:adjustRightInd w:val="0"/>
      <w:spacing w:line="376" w:lineRule="exact"/>
      <w:ind w:firstLine="507"/>
      <w:jc w:val="both"/>
    </w:pPr>
    <w:rPr>
      <w:sz w:val="24"/>
      <w:szCs w:val="24"/>
    </w:rPr>
  </w:style>
  <w:style w:type="paragraph" w:customStyle="1" w:styleId="Style7">
    <w:name w:val="Style7"/>
    <w:basedOn w:val="a"/>
    <w:uiPriority w:val="99"/>
    <w:rsid w:val="003619CE"/>
    <w:pPr>
      <w:widowControl w:val="0"/>
      <w:autoSpaceDE w:val="0"/>
      <w:autoSpaceDN w:val="0"/>
      <w:adjustRightInd w:val="0"/>
      <w:jc w:val="both"/>
    </w:pPr>
    <w:rPr>
      <w:sz w:val="24"/>
      <w:szCs w:val="24"/>
    </w:rPr>
  </w:style>
  <w:style w:type="paragraph" w:customStyle="1" w:styleId="Style8">
    <w:name w:val="Style8"/>
    <w:basedOn w:val="a"/>
    <w:uiPriority w:val="99"/>
    <w:rsid w:val="003619CE"/>
    <w:pPr>
      <w:widowControl w:val="0"/>
      <w:autoSpaceDE w:val="0"/>
      <w:autoSpaceDN w:val="0"/>
      <w:adjustRightInd w:val="0"/>
      <w:spacing w:line="564" w:lineRule="exact"/>
      <w:jc w:val="both"/>
    </w:pPr>
    <w:rPr>
      <w:sz w:val="24"/>
      <w:szCs w:val="24"/>
    </w:rPr>
  </w:style>
  <w:style w:type="paragraph" w:customStyle="1" w:styleId="Style9">
    <w:name w:val="Style9"/>
    <w:basedOn w:val="a"/>
    <w:uiPriority w:val="99"/>
    <w:rsid w:val="003619CE"/>
    <w:pPr>
      <w:widowControl w:val="0"/>
      <w:autoSpaceDE w:val="0"/>
      <w:autoSpaceDN w:val="0"/>
      <w:adjustRightInd w:val="0"/>
      <w:spacing w:line="369" w:lineRule="exact"/>
    </w:pPr>
    <w:rPr>
      <w:sz w:val="24"/>
      <w:szCs w:val="24"/>
    </w:rPr>
  </w:style>
  <w:style w:type="paragraph" w:customStyle="1" w:styleId="Style10">
    <w:name w:val="Style10"/>
    <w:basedOn w:val="a"/>
    <w:uiPriority w:val="99"/>
    <w:rsid w:val="003619CE"/>
    <w:pPr>
      <w:widowControl w:val="0"/>
      <w:autoSpaceDE w:val="0"/>
      <w:autoSpaceDN w:val="0"/>
      <w:adjustRightInd w:val="0"/>
      <w:spacing w:line="376" w:lineRule="exact"/>
      <w:ind w:firstLine="275"/>
      <w:jc w:val="both"/>
    </w:pPr>
    <w:rPr>
      <w:sz w:val="24"/>
      <w:szCs w:val="24"/>
    </w:rPr>
  </w:style>
  <w:style w:type="paragraph" w:customStyle="1" w:styleId="Style11">
    <w:name w:val="Style11"/>
    <w:basedOn w:val="a"/>
    <w:uiPriority w:val="99"/>
    <w:rsid w:val="003619CE"/>
    <w:pPr>
      <w:widowControl w:val="0"/>
      <w:autoSpaceDE w:val="0"/>
      <w:autoSpaceDN w:val="0"/>
      <w:adjustRightInd w:val="0"/>
      <w:spacing w:line="376" w:lineRule="exact"/>
      <w:ind w:firstLine="919"/>
      <w:jc w:val="both"/>
    </w:pPr>
    <w:rPr>
      <w:sz w:val="24"/>
      <w:szCs w:val="24"/>
    </w:rPr>
  </w:style>
  <w:style w:type="paragraph" w:customStyle="1" w:styleId="Style12">
    <w:name w:val="Style12"/>
    <w:basedOn w:val="a"/>
    <w:uiPriority w:val="99"/>
    <w:rsid w:val="003619CE"/>
    <w:pPr>
      <w:widowControl w:val="0"/>
      <w:autoSpaceDE w:val="0"/>
      <w:autoSpaceDN w:val="0"/>
      <w:adjustRightInd w:val="0"/>
      <w:spacing w:line="376" w:lineRule="exact"/>
      <w:ind w:firstLine="702"/>
      <w:jc w:val="both"/>
    </w:pPr>
    <w:rPr>
      <w:sz w:val="24"/>
      <w:szCs w:val="24"/>
    </w:rPr>
  </w:style>
  <w:style w:type="character" w:customStyle="1" w:styleId="FontStyle14">
    <w:name w:val="Font Style14"/>
    <w:uiPriority w:val="99"/>
    <w:rsid w:val="003619CE"/>
    <w:rPr>
      <w:rFonts w:ascii="Times New Roman" w:hAnsi="Times New Roman" w:cs="Times New Roman"/>
      <w:b/>
      <w:bCs/>
      <w:i/>
      <w:iCs/>
      <w:sz w:val="26"/>
      <w:szCs w:val="26"/>
    </w:rPr>
  </w:style>
  <w:style w:type="character" w:customStyle="1" w:styleId="FontStyle15">
    <w:name w:val="Font Style15"/>
    <w:uiPriority w:val="99"/>
    <w:rsid w:val="003619CE"/>
    <w:rPr>
      <w:rFonts w:ascii="Times New Roman" w:hAnsi="Times New Roman" w:cs="Times New Roman"/>
      <w:sz w:val="26"/>
      <w:szCs w:val="26"/>
    </w:rPr>
  </w:style>
  <w:style w:type="character" w:customStyle="1" w:styleId="FontStyle16">
    <w:name w:val="Font Style16"/>
    <w:uiPriority w:val="99"/>
    <w:rsid w:val="003619CE"/>
    <w:rPr>
      <w:rFonts w:ascii="Times New Roman" w:hAnsi="Times New Roman" w:cs="Times New Roman"/>
      <w:b/>
      <w:bCs/>
      <w:sz w:val="26"/>
      <w:szCs w:val="26"/>
    </w:rPr>
  </w:style>
  <w:style w:type="character" w:customStyle="1" w:styleId="S11">
    <w:name w:val="S_Маркированный Знак1"/>
    <w:rsid w:val="003619CE"/>
    <w:rPr>
      <w:rFonts w:ascii="Times New Roman" w:hAnsi="Times New Roman" w:cs="Arial"/>
      <w:sz w:val="24"/>
    </w:rPr>
  </w:style>
  <w:style w:type="paragraph" w:customStyle="1" w:styleId="afff7">
    <w:name w:val="Мария"/>
    <w:basedOn w:val="a"/>
    <w:uiPriority w:val="99"/>
    <w:rsid w:val="003619CE"/>
    <w:pPr>
      <w:spacing w:before="240" w:after="120"/>
      <w:ind w:firstLine="709"/>
      <w:jc w:val="both"/>
    </w:pPr>
    <w:rPr>
      <w:sz w:val="26"/>
      <w:szCs w:val="26"/>
    </w:rPr>
  </w:style>
  <w:style w:type="paragraph" w:customStyle="1" w:styleId="S3">
    <w:name w:val="S_Заголовок 3"/>
    <w:basedOn w:val="3"/>
    <w:link w:val="S30"/>
    <w:rsid w:val="003619CE"/>
    <w:pPr>
      <w:keepNext w:val="0"/>
      <w:tabs>
        <w:tab w:val="num" w:pos="1276"/>
      </w:tabs>
      <w:spacing w:before="0" w:after="0" w:line="360" w:lineRule="auto"/>
      <w:ind w:firstLine="720"/>
    </w:pPr>
    <w:rPr>
      <w:rFonts w:ascii="Times New Roman" w:eastAsia="Times New Roman" w:hAnsi="Times New Roman"/>
      <w:b w:val="0"/>
      <w:bCs w:val="0"/>
      <w:sz w:val="24"/>
      <w:szCs w:val="24"/>
      <w:u w:val="single"/>
      <w:lang w:val="ru-RU" w:eastAsia="ru-RU"/>
    </w:rPr>
  </w:style>
  <w:style w:type="character" w:customStyle="1" w:styleId="S30">
    <w:name w:val="S_Заголовок 3 Знак"/>
    <w:link w:val="S3"/>
    <w:rsid w:val="003619CE"/>
    <w:rPr>
      <w:rFonts w:ascii="Times New Roman" w:eastAsia="Times New Roman" w:hAnsi="Times New Roman" w:cs="Times New Roman"/>
      <w:sz w:val="24"/>
      <w:szCs w:val="24"/>
      <w:u w:val="single"/>
      <w:lang w:eastAsia="ru-RU"/>
    </w:rPr>
  </w:style>
  <w:style w:type="paragraph" w:customStyle="1" w:styleId="S4">
    <w:name w:val="S_Заголовок 4"/>
    <w:basedOn w:val="4"/>
    <w:link w:val="S40"/>
    <w:rsid w:val="003619CE"/>
    <w:pPr>
      <w:keepNext w:val="0"/>
      <w:tabs>
        <w:tab w:val="num" w:pos="1418"/>
      </w:tabs>
      <w:spacing w:before="0" w:after="0" w:line="360" w:lineRule="auto"/>
      <w:ind w:firstLine="709"/>
      <w:outlineLvl w:val="4"/>
    </w:pPr>
    <w:rPr>
      <w:b w:val="0"/>
      <w:bCs w:val="0"/>
      <w:i/>
      <w:sz w:val="24"/>
      <w:szCs w:val="24"/>
    </w:rPr>
  </w:style>
  <w:style w:type="character" w:customStyle="1" w:styleId="S40">
    <w:name w:val="S_Заголовок 4 Знак"/>
    <w:link w:val="S4"/>
    <w:rsid w:val="003619CE"/>
    <w:rPr>
      <w:rFonts w:ascii="Times New Roman" w:eastAsia="Times New Roman" w:hAnsi="Times New Roman" w:cs="Times New Roman"/>
      <w:i/>
      <w:sz w:val="24"/>
      <w:szCs w:val="24"/>
      <w:lang w:eastAsia="ru-RU"/>
    </w:rPr>
  </w:style>
  <w:style w:type="paragraph" w:customStyle="1" w:styleId="S5">
    <w:name w:val="S_Заголовок 5"/>
    <w:basedOn w:val="5"/>
    <w:rsid w:val="003619CE"/>
    <w:pPr>
      <w:tabs>
        <w:tab w:val="left" w:pos="1560"/>
      </w:tabs>
      <w:spacing w:before="0" w:after="0" w:line="360" w:lineRule="auto"/>
      <w:ind w:firstLine="709"/>
    </w:pPr>
    <w:rPr>
      <w:rFonts w:eastAsia="Times New Roman"/>
      <w:b w:val="0"/>
      <w:bCs w:val="0"/>
      <w:i w:val="0"/>
      <w:iCs w:val="0"/>
      <w:sz w:val="24"/>
      <w:szCs w:val="24"/>
      <w:lang w:val="ru-RU" w:eastAsia="ru-RU"/>
    </w:rPr>
  </w:style>
  <w:style w:type="paragraph" w:customStyle="1" w:styleId="1f3">
    <w:name w:val="Подзаголовок1"/>
    <w:basedOn w:val="a"/>
    <w:next w:val="a"/>
    <w:uiPriority w:val="11"/>
    <w:qFormat/>
    <w:rsid w:val="003619CE"/>
    <w:pPr>
      <w:numPr>
        <w:ilvl w:val="1"/>
      </w:numPr>
      <w:spacing w:after="160" w:line="276" w:lineRule="auto"/>
    </w:pPr>
    <w:rPr>
      <w:rFonts w:ascii="Calibri" w:hAnsi="Calibri"/>
      <w:color w:val="5A5A5A"/>
      <w:spacing w:val="15"/>
      <w:sz w:val="22"/>
      <w:szCs w:val="22"/>
    </w:rPr>
  </w:style>
  <w:style w:type="character" w:customStyle="1" w:styleId="afff8">
    <w:name w:val="Подзаголовок Знак"/>
    <w:link w:val="afff9"/>
    <w:uiPriority w:val="11"/>
    <w:rsid w:val="003619CE"/>
    <w:rPr>
      <w:color w:val="5A5A5A"/>
      <w:spacing w:val="15"/>
    </w:rPr>
  </w:style>
  <w:style w:type="character" w:customStyle="1" w:styleId="spelle">
    <w:name w:val="spelle"/>
    <w:rsid w:val="003619CE"/>
  </w:style>
  <w:style w:type="table" w:customStyle="1" w:styleId="110">
    <w:name w:val="Сетка таблицы11"/>
    <w:basedOn w:val="a1"/>
    <w:next w:val="af0"/>
    <w:uiPriority w:val="59"/>
    <w:rsid w:val="003619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0"/>
    <w:uiPriority w:val="59"/>
    <w:rsid w:val="003619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tekstj">
    <w:name w:val="doktekstj"/>
    <w:basedOn w:val="a"/>
    <w:rsid w:val="003619CE"/>
    <w:pPr>
      <w:spacing w:before="100" w:beforeAutospacing="1" w:after="100" w:afterAutospacing="1"/>
    </w:pPr>
    <w:rPr>
      <w:sz w:val="24"/>
      <w:szCs w:val="24"/>
    </w:rPr>
  </w:style>
  <w:style w:type="paragraph" w:customStyle="1" w:styleId="CharChar">
    <w:name w:val="Char Char"/>
    <w:basedOn w:val="a"/>
    <w:rsid w:val="003619CE"/>
    <w:pPr>
      <w:spacing w:after="160" w:line="240" w:lineRule="exact"/>
    </w:pPr>
    <w:rPr>
      <w:rFonts w:ascii="Verdana" w:hAnsi="Verdana"/>
      <w:lang w:val="en-US" w:eastAsia="en-US"/>
    </w:rPr>
  </w:style>
  <w:style w:type="paragraph" w:customStyle="1" w:styleId="afffa">
    <w:name w:val="подпись к объекту"/>
    <w:basedOn w:val="a"/>
    <w:next w:val="a"/>
    <w:rsid w:val="003619CE"/>
    <w:pPr>
      <w:tabs>
        <w:tab w:val="left" w:pos="3060"/>
      </w:tabs>
      <w:spacing w:line="240" w:lineRule="atLeast"/>
      <w:jc w:val="center"/>
    </w:pPr>
    <w:rPr>
      <w:b/>
      <w:caps/>
      <w:sz w:val="28"/>
    </w:rPr>
  </w:style>
  <w:style w:type="paragraph" w:customStyle="1" w:styleId="afffb">
    <w:name w:val="Нормальный (таблица)"/>
    <w:basedOn w:val="a"/>
    <w:next w:val="a"/>
    <w:uiPriority w:val="99"/>
    <w:rsid w:val="003619CE"/>
    <w:pPr>
      <w:widowControl w:val="0"/>
      <w:autoSpaceDE w:val="0"/>
      <w:autoSpaceDN w:val="0"/>
      <w:adjustRightInd w:val="0"/>
      <w:jc w:val="both"/>
    </w:pPr>
    <w:rPr>
      <w:sz w:val="24"/>
      <w:szCs w:val="24"/>
    </w:rPr>
  </w:style>
  <w:style w:type="paragraph" w:customStyle="1" w:styleId="afffc">
    <w:name w:val="Центрированный (таблица)"/>
    <w:basedOn w:val="afffb"/>
    <w:next w:val="a"/>
    <w:uiPriority w:val="99"/>
    <w:rsid w:val="003619CE"/>
    <w:pPr>
      <w:jc w:val="center"/>
    </w:pPr>
  </w:style>
  <w:style w:type="paragraph" w:customStyle="1" w:styleId="afffd">
    <w:name w:val="Знак"/>
    <w:basedOn w:val="a"/>
    <w:rsid w:val="003619CE"/>
    <w:pPr>
      <w:spacing w:after="160" w:line="240" w:lineRule="exact"/>
    </w:pPr>
    <w:rPr>
      <w:rFonts w:ascii="Verdana" w:hAnsi="Verdana"/>
      <w:lang w:val="en-US" w:eastAsia="en-US"/>
    </w:rPr>
  </w:style>
  <w:style w:type="paragraph" w:styleId="afff9">
    <w:name w:val="Subtitle"/>
    <w:basedOn w:val="a"/>
    <w:next w:val="a"/>
    <w:link w:val="afff8"/>
    <w:uiPriority w:val="11"/>
    <w:qFormat/>
    <w:rsid w:val="003619CE"/>
    <w:pPr>
      <w:spacing w:after="60"/>
      <w:jc w:val="center"/>
      <w:outlineLvl w:val="1"/>
    </w:pPr>
    <w:rPr>
      <w:rFonts w:asciiTheme="minorHAnsi" w:eastAsiaTheme="minorHAnsi" w:hAnsiTheme="minorHAnsi" w:cstheme="minorBidi"/>
      <w:color w:val="5A5A5A"/>
      <w:spacing w:val="15"/>
      <w:sz w:val="22"/>
      <w:szCs w:val="22"/>
      <w:lang w:eastAsia="en-US"/>
    </w:rPr>
  </w:style>
  <w:style w:type="character" w:customStyle="1" w:styleId="1f4">
    <w:name w:val="Подзаголовок Знак1"/>
    <w:basedOn w:val="a0"/>
    <w:rsid w:val="003619CE"/>
    <w:rPr>
      <w:rFonts w:eastAsiaTheme="minorEastAsia"/>
      <w:color w:val="5A5A5A" w:themeColor="text1" w:themeTint="A5"/>
      <w:spacing w:val="15"/>
      <w:lang w:eastAsia="ru-RU"/>
    </w:rPr>
  </w:style>
  <w:style w:type="paragraph" w:customStyle="1" w:styleId="s12">
    <w:name w:val="s_1"/>
    <w:basedOn w:val="a"/>
    <w:rsid w:val="003619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rant.park.ru:80/doc.jsp?urn=urn:garant:12038258&amp;anchor=1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park.ru:80/doc.jsp?urn=urn:garant:12027232" TargetMode="External"/><Relationship Id="rId5" Type="http://schemas.openxmlformats.org/officeDocument/2006/relationships/hyperlink" Target="http://www.oren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14401</Words>
  <Characters>82086</Characters>
  <Application>Microsoft Office Word</Application>
  <DocSecurity>0</DocSecurity>
  <Lines>684</Lines>
  <Paragraphs>192</Paragraphs>
  <ScaleCrop>false</ScaleCrop>
  <Company>Microsoft</Company>
  <LinksUpToDate>false</LinksUpToDate>
  <CharactersWithSpaces>96295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2019-01-17T07:20:00Z</dcterms:created>
  <dcterms:modified xsi:type="dcterms:W3CDTF">2019-01-17T07:21:00Z</dcterms:modified>
</cp:coreProperties>
</file>